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FB48758" w14:textId="77777777" w:rsidR="00A46175" w:rsidRPr="00974593" w:rsidRDefault="00A46175" w:rsidP="00A46175">
      <w:pPr>
        <w:tabs>
          <w:tab w:val="left" w:pos="284"/>
        </w:tabs>
        <w:spacing w:line="276" w:lineRule="auto"/>
        <w:jc w:val="center"/>
        <w:rPr>
          <w:b/>
          <w:sz w:val="26"/>
          <w:szCs w:val="26"/>
        </w:rPr>
      </w:pPr>
      <w:r w:rsidRPr="00974593">
        <w:rPr>
          <w:b/>
          <w:sz w:val="26"/>
          <w:szCs w:val="26"/>
        </w:rPr>
        <w:t>Пояснительная записка</w:t>
      </w:r>
    </w:p>
    <w:p w14:paraId="6BB90E49" w14:textId="77777777" w:rsidR="00A46175" w:rsidRPr="00974593" w:rsidRDefault="00A46175" w:rsidP="00A46175">
      <w:pPr>
        <w:spacing w:line="276" w:lineRule="auto"/>
        <w:ind w:left="142" w:firstLine="992"/>
        <w:jc w:val="both"/>
        <w:rPr>
          <w:sz w:val="26"/>
          <w:szCs w:val="26"/>
        </w:rPr>
      </w:pPr>
      <w:r w:rsidRPr="00974593">
        <w:rPr>
          <w:sz w:val="26"/>
          <w:szCs w:val="26"/>
        </w:rPr>
        <w:t>Международная компетентностная олимпиада для учащихся 11 классов направлена на выявление предметных компетенций ученика и корректировку его образовательной траектории, она может использоваться для подготовки к сдаче ЕГЭ.</w:t>
      </w:r>
    </w:p>
    <w:p w14:paraId="35660620" w14:textId="77777777" w:rsidR="00A46175" w:rsidRPr="00974593" w:rsidRDefault="00A46175" w:rsidP="00A46175">
      <w:pPr>
        <w:spacing w:line="276" w:lineRule="auto"/>
        <w:ind w:left="142" w:firstLine="992"/>
        <w:jc w:val="both"/>
        <w:rPr>
          <w:sz w:val="26"/>
          <w:szCs w:val="26"/>
        </w:rPr>
      </w:pPr>
      <w:r w:rsidRPr="00974593">
        <w:rPr>
          <w:sz w:val="26"/>
          <w:szCs w:val="26"/>
        </w:rPr>
        <w:t>Олимпиада осуществляется в 3 этапа. Баллы за все туры суммируются, и по итогам трех туров определяется Победитель Олимпиады.</w:t>
      </w:r>
    </w:p>
    <w:p w14:paraId="2605B9FE" w14:textId="77777777" w:rsidR="00A46175" w:rsidRPr="00974593" w:rsidRDefault="00A46175" w:rsidP="00A46175">
      <w:pPr>
        <w:spacing w:line="276" w:lineRule="auto"/>
        <w:ind w:left="142" w:firstLine="992"/>
        <w:jc w:val="both"/>
        <w:rPr>
          <w:sz w:val="26"/>
          <w:szCs w:val="26"/>
        </w:rPr>
      </w:pPr>
      <w:r w:rsidRPr="00974593">
        <w:rPr>
          <w:sz w:val="26"/>
          <w:szCs w:val="26"/>
        </w:rPr>
        <w:t>Задания данного этапа рассчитаны на 1 час (60 минут). В случае необходимости учитель может увеличить время на 10-15 минут.</w:t>
      </w:r>
    </w:p>
    <w:p w14:paraId="44BCF9E0" w14:textId="77777777" w:rsidR="00A46175" w:rsidRPr="00974593" w:rsidRDefault="00A46175" w:rsidP="00A46175">
      <w:pPr>
        <w:spacing w:line="276" w:lineRule="auto"/>
        <w:ind w:left="142" w:firstLine="992"/>
        <w:jc w:val="both"/>
        <w:rPr>
          <w:sz w:val="26"/>
          <w:szCs w:val="26"/>
        </w:rPr>
      </w:pPr>
      <w:r w:rsidRPr="00974593">
        <w:rPr>
          <w:sz w:val="26"/>
          <w:szCs w:val="26"/>
        </w:rPr>
        <w:t>Внимательно прочитайте каждое задание. Отвечайте только после того, как вы поняли вопрос и проанализировали все варианты ответа. Если какое-то задание вызывает у вас затруднение, пропустите его и постарайтесь выполнить те, в ответах на которые вы уверены. К пропущенным заданиям вы сможете вернуться, если у вас останется время.</w:t>
      </w:r>
    </w:p>
    <w:p w14:paraId="20CACD7C" w14:textId="77777777" w:rsidR="00A46175" w:rsidRPr="00974593" w:rsidRDefault="00A46175" w:rsidP="00A46175">
      <w:pPr>
        <w:spacing w:line="276" w:lineRule="auto"/>
        <w:ind w:left="142" w:firstLine="992"/>
        <w:jc w:val="both"/>
        <w:rPr>
          <w:sz w:val="26"/>
          <w:szCs w:val="26"/>
        </w:rPr>
      </w:pPr>
      <w:r w:rsidRPr="00974593">
        <w:rPr>
          <w:sz w:val="26"/>
          <w:szCs w:val="26"/>
        </w:rPr>
        <w:t>В олимпиаде присутствуют задания различной сложности. В зависимости от уровня сложности они приносят различное количество баллов. Максимальная сумма составляет 100 баллов. Постарайтесь выполнить как можно больше заданий и набрать наибольшее количество баллов.</w:t>
      </w:r>
    </w:p>
    <w:p w14:paraId="1F39CFFC" w14:textId="77777777" w:rsidR="00A46175" w:rsidRPr="00974593" w:rsidRDefault="00A46175" w:rsidP="00A46175">
      <w:pPr>
        <w:spacing w:line="276" w:lineRule="auto"/>
        <w:ind w:left="142" w:firstLine="992"/>
        <w:jc w:val="both"/>
        <w:rPr>
          <w:sz w:val="26"/>
          <w:szCs w:val="26"/>
        </w:rPr>
      </w:pPr>
      <w:r w:rsidRPr="00974593">
        <w:rPr>
          <w:sz w:val="26"/>
          <w:szCs w:val="26"/>
        </w:rPr>
        <w:t>Баллы за все туры суммируются и</w:t>
      </w:r>
      <w:r>
        <w:rPr>
          <w:sz w:val="26"/>
          <w:szCs w:val="26"/>
        </w:rPr>
        <w:t xml:space="preserve"> </w:t>
      </w:r>
      <w:r w:rsidRPr="00974593">
        <w:rPr>
          <w:sz w:val="26"/>
          <w:szCs w:val="26"/>
        </w:rPr>
        <w:t>по итогам трех туров определяется Победитель Олимпиады.</w:t>
      </w:r>
    </w:p>
    <w:p w14:paraId="07ECCA65" w14:textId="77777777" w:rsidR="00A46175" w:rsidRPr="00A46175" w:rsidRDefault="00A46175" w:rsidP="00A46175">
      <w:pPr>
        <w:spacing w:line="276" w:lineRule="auto"/>
        <w:ind w:left="142" w:firstLine="992"/>
        <w:jc w:val="both"/>
        <w:rPr>
          <w:b/>
          <w:bCs/>
          <w:sz w:val="26"/>
          <w:szCs w:val="26"/>
        </w:rPr>
      </w:pPr>
      <w:r w:rsidRPr="00974593">
        <w:rPr>
          <w:b/>
          <w:bCs/>
          <w:sz w:val="26"/>
          <w:szCs w:val="26"/>
        </w:rPr>
        <w:t>Желаем</w:t>
      </w:r>
      <w:r w:rsidRPr="00A46175">
        <w:rPr>
          <w:b/>
          <w:bCs/>
          <w:sz w:val="26"/>
          <w:szCs w:val="26"/>
        </w:rPr>
        <w:t xml:space="preserve"> </w:t>
      </w:r>
      <w:r w:rsidRPr="00974593">
        <w:rPr>
          <w:b/>
          <w:bCs/>
          <w:sz w:val="26"/>
          <w:szCs w:val="26"/>
        </w:rPr>
        <w:t>успеха</w:t>
      </w:r>
      <w:r w:rsidRPr="00A46175">
        <w:rPr>
          <w:b/>
          <w:bCs/>
          <w:sz w:val="26"/>
          <w:szCs w:val="26"/>
        </w:rPr>
        <w:t>!</w:t>
      </w:r>
    </w:p>
    <w:p w14:paraId="024EDD88" w14:textId="77777777" w:rsidR="00AC61D8" w:rsidRDefault="00AC61D8" w:rsidP="00A46175">
      <w:pPr>
        <w:jc w:val="center"/>
        <w:rPr>
          <w:b/>
          <w:sz w:val="28"/>
          <w:szCs w:val="26"/>
        </w:rPr>
      </w:pPr>
    </w:p>
    <w:p w14:paraId="221D41FC" w14:textId="665C69AC" w:rsidR="00FF6CB0" w:rsidRPr="000C3224" w:rsidRDefault="00FF6CB0" w:rsidP="006A5779">
      <w:pPr>
        <w:jc w:val="center"/>
        <w:rPr>
          <w:b/>
          <w:sz w:val="28"/>
          <w:szCs w:val="26"/>
        </w:rPr>
      </w:pPr>
      <w:r w:rsidRPr="000C3224">
        <w:rPr>
          <w:b/>
          <w:sz w:val="28"/>
          <w:szCs w:val="26"/>
        </w:rPr>
        <w:t>Уровень</w:t>
      </w:r>
      <w:r w:rsidR="00A46175" w:rsidRPr="000C3224">
        <w:rPr>
          <w:b/>
          <w:sz w:val="28"/>
          <w:szCs w:val="26"/>
        </w:rPr>
        <w:t xml:space="preserve"> </w:t>
      </w:r>
      <w:r w:rsidRPr="000C3224">
        <w:rPr>
          <w:b/>
          <w:sz w:val="28"/>
          <w:szCs w:val="26"/>
        </w:rPr>
        <w:t>1</w:t>
      </w:r>
    </w:p>
    <w:p w14:paraId="72C4B338" w14:textId="77777777" w:rsidR="006A5779" w:rsidRPr="0037538C" w:rsidRDefault="006A5779" w:rsidP="006A5779">
      <w:pPr>
        <w:numPr>
          <w:ilvl w:val="0"/>
          <w:numId w:val="39"/>
        </w:numPr>
        <w:overflowPunct w:val="0"/>
        <w:autoSpaceDE w:val="0"/>
        <w:autoSpaceDN w:val="0"/>
        <w:adjustRightInd w:val="0"/>
        <w:ind w:firstLine="357"/>
        <w:jc w:val="both"/>
        <w:textAlignment w:val="baseline"/>
        <w:rPr>
          <w:sz w:val="28"/>
          <w:szCs w:val="28"/>
        </w:rPr>
      </w:pPr>
      <w:r w:rsidRPr="0037538C">
        <w:rPr>
          <w:sz w:val="28"/>
          <w:szCs w:val="28"/>
        </w:rPr>
        <w:t xml:space="preserve">При трении </w:t>
      </w:r>
      <w:r>
        <w:rPr>
          <w:sz w:val="28"/>
          <w:szCs w:val="28"/>
        </w:rPr>
        <w:t>стеклянной палочки</w:t>
      </w:r>
      <w:r w:rsidRPr="0037538C">
        <w:rPr>
          <w:sz w:val="28"/>
          <w:szCs w:val="28"/>
        </w:rPr>
        <w:t xml:space="preserve"> о </w:t>
      </w:r>
      <w:r>
        <w:rPr>
          <w:sz w:val="28"/>
          <w:szCs w:val="28"/>
        </w:rPr>
        <w:t>бумагу</w:t>
      </w:r>
      <w:r w:rsidRPr="0037538C">
        <w:rPr>
          <w:sz w:val="28"/>
          <w:szCs w:val="28"/>
        </w:rPr>
        <w:t xml:space="preserve"> </w:t>
      </w:r>
      <w:r>
        <w:rPr>
          <w:sz w:val="28"/>
          <w:szCs w:val="28"/>
        </w:rPr>
        <w:t>палочка</w:t>
      </w:r>
      <w:r w:rsidRPr="0037538C">
        <w:rPr>
          <w:sz w:val="28"/>
          <w:szCs w:val="28"/>
        </w:rPr>
        <w:t xml:space="preserve"> заряжается </w:t>
      </w:r>
      <w:r>
        <w:rPr>
          <w:sz w:val="28"/>
          <w:szCs w:val="28"/>
        </w:rPr>
        <w:t>полож</w:t>
      </w:r>
      <w:r>
        <w:rPr>
          <w:sz w:val="28"/>
          <w:szCs w:val="28"/>
        </w:rPr>
        <w:t>и</w:t>
      </w:r>
      <w:r>
        <w:rPr>
          <w:sz w:val="28"/>
          <w:szCs w:val="28"/>
        </w:rPr>
        <w:t>тельно</w:t>
      </w:r>
      <w:r w:rsidRPr="0037538C">
        <w:rPr>
          <w:sz w:val="28"/>
          <w:szCs w:val="28"/>
        </w:rPr>
        <w:t>. Это об</w:t>
      </w:r>
      <w:r w:rsidRPr="0037538C">
        <w:rPr>
          <w:sz w:val="28"/>
          <w:szCs w:val="28"/>
        </w:rPr>
        <w:t>ъ</w:t>
      </w:r>
      <w:r w:rsidRPr="0037538C">
        <w:rPr>
          <w:sz w:val="28"/>
          <w:szCs w:val="28"/>
        </w:rPr>
        <w:t>ясняется тем, что …</w:t>
      </w:r>
    </w:p>
    <w:p w14:paraId="7F1C5E81" w14:textId="77777777" w:rsidR="006A5779" w:rsidRPr="0037538C" w:rsidRDefault="006A5779" w:rsidP="006A5779">
      <w:pPr>
        <w:jc w:val="both"/>
        <w:rPr>
          <w:sz w:val="28"/>
          <w:szCs w:val="28"/>
        </w:rPr>
      </w:pPr>
      <w:r>
        <w:rPr>
          <w:sz w:val="28"/>
          <w:szCs w:val="28"/>
        </w:rPr>
        <w:t>1)</w:t>
      </w:r>
      <w:r w:rsidRPr="0037538C">
        <w:rPr>
          <w:sz w:val="28"/>
          <w:szCs w:val="28"/>
        </w:rPr>
        <w:t xml:space="preserve"> электроны переходят с </w:t>
      </w:r>
      <w:r>
        <w:rPr>
          <w:sz w:val="28"/>
          <w:szCs w:val="28"/>
        </w:rPr>
        <w:t>палочки</w:t>
      </w:r>
      <w:r w:rsidRPr="0037538C">
        <w:rPr>
          <w:sz w:val="28"/>
          <w:szCs w:val="28"/>
        </w:rPr>
        <w:t xml:space="preserve"> на </w:t>
      </w:r>
      <w:r>
        <w:rPr>
          <w:sz w:val="28"/>
          <w:szCs w:val="28"/>
        </w:rPr>
        <w:t xml:space="preserve">бумагу   </w:t>
      </w:r>
    </w:p>
    <w:p w14:paraId="7E62821B" w14:textId="77777777" w:rsidR="006A5779" w:rsidRPr="0037538C" w:rsidRDefault="006A5779" w:rsidP="006A5779">
      <w:pPr>
        <w:jc w:val="both"/>
        <w:rPr>
          <w:sz w:val="28"/>
          <w:szCs w:val="28"/>
        </w:rPr>
      </w:pPr>
      <w:r>
        <w:rPr>
          <w:sz w:val="28"/>
          <w:szCs w:val="28"/>
        </w:rPr>
        <w:t>2)</w:t>
      </w:r>
      <w:r w:rsidRPr="0037538C">
        <w:rPr>
          <w:sz w:val="28"/>
          <w:szCs w:val="28"/>
        </w:rPr>
        <w:t xml:space="preserve"> протоны переходят с </w:t>
      </w:r>
      <w:r>
        <w:rPr>
          <w:sz w:val="28"/>
          <w:szCs w:val="28"/>
        </w:rPr>
        <w:t>палочки</w:t>
      </w:r>
      <w:r w:rsidRPr="0037538C">
        <w:rPr>
          <w:sz w:val="28"/>
          <w:szCs w:val="28"/>
        </w:rPr>
        <w:t xml:space="preserve"> на </w:t>
      </w:r>
      <w:r>
        <w:rPr>
          <w:sz w:val="28"/>
          <w:szCs w:val="28"/>
        </w:rPr>
        <w:t xml:space="preserve">бумагу   </w:t>
      </w:r>
    </w:p>
    <w:p w14:paraId="242640C5" w14:textId="77777777" w:rsidR="006A5779" w:rsidRPr="0037538C" w:rsidRDefault="006A5779" w:rsidP="006A5779">
      <w:pPr>
        <w:jc w:val="both"/>
        <w:rPr>
          <w:sz w:val="28"/>
          <w:szCs w:val="28"/>
        </w:rPr>
      </w:pPr>
      <w:r>
        <w:rPr>
          <w:sz w:val="28"/>
          <w:szCs w:val="28"/>
        </w:rPr>
        <w:t>3)</w:t>
      </w:r>
      <w:r w:rsidRPr="0037538C">
        <w:rPr>
          <w:sz w:val="28"/>
          <w:szCs w:val="28"/>
        </w:rPr>
        <w:t xml:space="preserve"> электроны переходят с </w:t>
      </w:r>
      <w:r>
        <w:rPr>
          <w:sz w:val="28"/>
          <w:szCs w:val="28"/>
        </w:rPr>
        <w:t>палочки</w:t>
      </w:r>
      <w:r w:rsidRPr="0037538C">
        <w:rPr>
          <w:sz w:val="28"/>
          <w:szCs w:val="28"/>
        </w:rPr>
        <w:t xml:space="preserve"> на </w:t>
      </w:r>
      <w:r>
        <w:rPr>
          <w:sz w:val="28"/>
          <w:szCs w:val="28"/>
        </w:rPr>
        <w:t xml:space="preserve">бумагу </w:t>
      </w:r>
    </w:p>
    <w:p w14:paraId="6A8F7BE3" w14:textId="77777777" w:rsidR="006A5779" w:rsidRPr="0037538C" w:rsidRDefault="006A5779" w:rsidP="006A5779">
      <w:pPr>
        <w:jc w:val="both"/>
        <w:rPr>
          <w:sz w:val="28"/>
          <w:szCs w:val="28"/>
        </w:rPr>
      </w:pPr>
      <w:r>
        <w:rPr>
          <w:sz w:val="28"/>
          <w:szCs w:val="28"/>
        </w:rPr>
        <w:t>4)</w:t>
      </w:r>
      <w:r w:rsidRPr="0037538C">
        <w:rPr>
          <w:sz w:val="28"/>
          <w:szCs w:val="28"/>
        </w:rPr>
        <w:t xml:space="preserve"> протоны переходят с </w:t>
      </w:r>
      <w:r>
        <w:rPr>
          <w:sz w:val="28"/>
          <w:szCs w:val="28"/>
        </w:rPr>
        <w:t>палочки</w:t>
      </w:r>
      <w:r w:rsidRPr="0037538C">
        <w:rPr>
          <w:sz w:val="28"/>
          <w:szCs w:val="28"/>
        </w:rPr>
        <w:t xml:space="preserve"> на </w:t>
      </w:r>
      <w:r>
        <w:rPr>
          <w:sz w:val="28"/>
          <w:szCs w:val="28"/>
        </w:rPr>
        <w:t xml:space="preserve">бумагу   </w:t>
      </w:r>
    </w:p>
    <w:p w14:paraId="1D90A7C2" w14:textId="77777777" w:rsidR="006A5779" w:rsidRPr="0037538C" w:rsidRDefault="006A5779" w:rsidP="006A5779">
      <w:pPr>
        <w:numPr>
          <w:ilvl w:val="0"/>
          <w:numId w:val="39"/>
        </w:numPr>
        <w:overflowPunct w:val="0"/>
        <w:autoSpaceDE w:val="0"/>
        <w:autoSpaceDN w:val="0"/>
        <w:adjustRightInd w:val="0"/>
        <w:spacing w:before="100" w:beforeAutospacing="1"/>
        <w:ind w:firstLine="357"/>
        <w:jc w:val="both"/>
        <w:textAlignment w:val="baseline"/>
        <w:rPr>
          <w:sz w:val="28"/>
          <w:szCs w:val="28"/>
        </w:rPr>
      </w:pPr>
      <w:r w:rsidRPr="0037538C">
        <w:rPr>
          <w:sz w:val="28"/>
          <w:szCs w:val="28"/>
        </w:rPr>
        <w:t xml:space="preserve">Капля, имеющая отрицательный заряд (-е), при освещении потеряла </w:t>
      </w:r>
      <w:r>
        <w:rPr>
          <w:sz w:val="28"/>
          <w:szCs w:val="28"/>
        </w:rPr>
        <w:t>два</w:t>
      </w:r>
      <w:r w:rsidRPr="0037538C">
        <w:rPr>
          <w:sz w:val="28"/>
          <w:szCs w:val="28"/>
        </w:rPr>
        <w:t xml:space="preserve"> электрон</w:t>
      </w:r>
      <w:r>
        <w:rPr>
          <w:sz w:val="28"/>
          <w:szCs w:val="28"/>
        </w:rPr>
        <w:t>а</w:t>
      </w:r>
      <w:r w:rsidRPr="0037538C">
        <w:rPr>
          <w:sz w:val="28"/>
          <w:szCs w:val="28"/>
        </w:rPr>
        <w:t xml:space="preserve">. Каким стал заряд капельки? </w:t>
      </w:r>
    </w:p>
    <w:p w14:paraId="51806D5B" w14:textId="77777777" w:rsidR="006A5779" w:rsidRPr="0037538C" w:rsidRDefault="006A5779" w:rsidP="006A5779">
      <w:pPr>
        <w:jc w:val="both"/>
        <w:rPr>
          <w:sz w:val="28"/>
          <w:szCs w:val="28"/>
        </w:rPr>
      </w:pPr>
      <w:r>
        <w:rPr>
          <w:sz w:val="28"/>
          <w:szCs w:val="28"/>
        </w:rPr>
        <w:t xml:space="preserve">1) 0     </w:t>
      </w:r>
      <w:r w:rsidRPr="0037538C">
        <w:rPr>
          <w:sz w:val="28"/>
          <w:szCs w:val="28"/>
        </w:rPr>
        <w:t xml:space="preserve">                    </w:t>
      </w:r>
      <w:r>
        <w:rPr>
          <w:sz w:val="28"/>
          <w:szCs w:val="28"/>
        </w:rPr>
        <w:t>2)</w:t>
      </w:r>
      <w:r w:rsidRPr="0037538C">
        <w:rPr>
          <w:sz w:val="28"/>
          <w:szCs w:val="28"/>
        </w:rPr>
        <w:t xml:space="preserve"> -2е                         </w:t>
      </w:r>
      <w:r>
        <w:rPr>
          <w:sz w:val="28"/>
          <w:szCs w:val="28"/>
        </w:rPr>
        <w:t>3)</w:t>
      </w:r>
      <w:r w:rsidRPr="0037538C">
        <w:rPr>
          <w:sz w:val="28"/>
          <w:szCs w:val="28"/>
        </w:rPr>
        <w:t xml:space="preserve"> +2е                         </w:t>
      </w:r>
      <w:r>
        <w:rPr>
          <w:sz w:val="28"/>
          <w:szCs w:val="28"/>
        </w:rPr>
        <w:t>4)</w:t>
      </w:r>
      <w:r w:rsidRPr="0037538C">
        <w:rPr>
          <w:sz w:val="28"/>
          <w:szCs w:val="28"/>
        </w:rPr>
        <w:t xml:space="preserve"> +е</w:t>
      </w:r>
      <w:r>
        <w:rPr>
          <w:sz w:val="28"/>
          <w:szCs w:val="28"/>
        </w:rPr>
        <w:t xml:space="preserve">  </w:t>
      </w:r>
    </w:p>
    <w:tbl>
      <w:tblPr>
        <w:tblpPr w:leftFromText="180" w:rightFromText="180" w:vertAnchor="text" w:horzAnchor="margin" w:tblpY="2729"/>
        <w:tblW w:w="9524" w:type="dxa"/>
        <w:tblLayout w:type="fixed"/>
        <w:tblCellMar>
          <w:left w:w="107" w:type="dxa"/>
          <w:right w:w="107" w:type="dxa"/>
        </w:tblCellMar>
        <w:tblLook w:val="0000" w:firstRow="0" w:lastRow="0" w:firstColumn="0" w:lastColumn="0" w:noHBand="0" w:noVBand="0"/>
      </w:tblPr>
      <w:tblGrid>
        <w:gridCol w:w="397"/>
        <w:gridCol w:w="1984"/>
        <w:gridCol w:w="397"/>
        <w:gridCol w:w="1984"/>
        <w:gridCol w:w="397"/>
        <w:gridCol w:w="1984"/>
        <w:gridCol w:w="397"/>
        <w:gridCol w:w="1984"/>
      </w:tblGrid>
      <w:tr w:rsidR="006A5779" w:rsidRPr="005F522E" w14:paraId="4AAFE870" w14:textId="77777777" w:rsidTr="006A5779">
        <w:tblPrEx>
          <w:tblCellMar>
            <w:top w:w="0" w:type="dxa"/>
            <w:bottom w:w="0" w:type="dxa"/>
          </w:tblCellMar>
        </w:tblPrEx>
        <w:tc>
          <w:tcPr>
            <w:tcW w:w="397" w:type="dxa"/>
          </w:tcPr>
          <w:p w14:paraId="07359B73" w14:textId="77777777" w:rsidR="006A5779" w:rsidRPr="005F522E" w:rsidRDefault="006A5779" w:rsidP="006A5779">
            <w:pPr>
              <w:keepNext/>
              <w:keepLines/>
              <w:ind w:left="-57" w:right="-57"/>
              <w:rPr>
                <w:sz w:val="28"/>
                <w:szCs w:val="28"/>
              </w:rPr>
            </w:pPr>
            <w:r>
              <w:rPr>
                <w:sz w:val="28"/>
                <w:szCs w:val="28"/>
              </w:rPr>
              <w:t>1)</w:t>
            </w:r>
          </w:p>
        </w:tc>
        <w:tc>
          <w:tcPr>
            <w:tcW w:w="1984" w:type="dxa"/>
          </w:tcPr>
          <w:p w14:paraId="2E9930B1" w14:textId="77777777" w:rsidR="006A5779" w:rsidRPr="00BB30A8" w:rsidRDefault="006A5779" w:rsidP="006A5779">
            <w:pPr>
              <w:keepNext/>
              <w:keepLines/>
              <w:ind w:left="-57" w:right="-57"/>
              <w:rPr>
                <w:sz w:val="28"/>
                <w:szCs w:val="28"/>
              </w:rPr>
            </w:pPr>
            <w:r>
              <w:rPr>
                <w:sz w:val="28"/>
                <w:szCs w:val="28"/>
              </w:rPr>
              <w:t xml:space="preserve">А  </w:t>
            </w:r>
          </w:p>
        </w:tc>
        <w:tc>
          <w:tcPr>
            <w:tcW w:w="397" w:type="dxa"/>
          </w:tcPr>
          <w:p w14:paraId="45EDCCB1" w14:textId="77777777" w:rsidR="006A5779" w:rsidRPr="005F522E" w:rsidRDefault="006A5779" w:rsidP="006A5779">
            <w:pPr>
              <w:keepNext/>
              <w:keepLines/>
              <w:ind w:left="-57" w:right="-57"/>
              <w:rPr>
                <w:sz w:val="28"/>
                <w:szCs w:val="28"/>
              </w:rPr>
            </w:pPr>
            <w:r>
              <w:rPr>
                <w:sz w:val="28"/>
                <w:szCs w:val="28"/>
              </w:rPr>
              <w:t>2)</w:t>
            </w:r>
          </w:p>
        </w:tc>
        <w:tc>
          <w:tcPr>
            <w:tcW w:w="1984" w:type="dxa"/>
          </w:tcPr>
          <w:p w14:paraId="4ED28CB3" w14:textId="77777777" w:rsidR="006A5779" w:rsidRPr="005F522E" w:rsidRDefault="006A5779" w:rsidP="006A5779">
            <w:pPr>
              <w:keepNext/>
              <w:keepLines/>
              <w:ind w:left="-57" w:right="-57"/>
              <w:rPr>
                <w:sz w:val="28"/>
                <w:szCs w:val="28"/>
              </w:rPr>
            </w:pPr>
            <w:r w:rsidRPr="005F522E">
              <w:rPr>
                <w:sz w:val="28"/>
                <w:szCs w:val="28"/>
              </w:rPr>
              <w:t>Б</w:t>
            </w:r>
          </w:p>
        </w:tc>
        <w:tc>
          <w:tcPr>
            <w:tcW w:w="397" w:type="dxa"/>
          </w:tcPr>
          <w:p w14:paraId="7E6C862A" w14:textId="77777777" w:rsidR="006A5779" w:rsidRPr="005F522E" w:rsidRDefault="006A5779" w:rsidP="006A5779">
            <w:pPr>
              <w:keepNext/>
              <w:keepLines/>
              <w:ind w:left="-57" w:right="-57"/>
              <w:rPr>
                <w:sz w:val="28"/>
                <w:szCs w:val="28"/>
              </w:rPr>
            </w:pPr>
            <w:r>
              <w:rPr>
                <w:sz w:val="28"/>
                <w:szCs w:val="28"/>
              </w:rPr>
              <w:t>3)</w:t>
            </w:r>
          </w:p>
        </w:tc>
        <w:tc>
          <w:tcPr>
            <w:tcW w:w="1984" w:type="dxa"/>
          </w:tcPr>
          <w:p w14:paraId="246402FA" w14:textId="77777777" w:rsidR="006A5779" w:rsidRPr="005F522E" w:rsidRDefault="006A5779" w:rsidP="006A5779">
            <w:pPr>
              <w:keepNext/>
              <w:keepLines/>
              <w:ind w:left="-57" w:right="-57"/>
              <w:rPr>
                <w:sz w:val="28"/>
                <w:szCs w:val="28"/>
              </w:rPr>
            </w:pPr>
            <w:r w:rsidRPr="005F522E">
              <w:rPr>
                <w:sz w:val="28"/>
                <w:szCs w:val="28"/>
              </w:rPr>
              <w:t>В и С</w:t>
            </w:r>
          </w:p>
        </w:tc>
        <w:tc>
          <w:tcPr>
            <w:tcW w:w="397" w:type="dxa"/>
          </w:tcPr>
          <w:p w14:paraId="2BD30544" w14:textId="77777777" w:rsidR="006A5779" w:rsidRPr="005F522E" w:rsidRDefault="006A5779" w:rsidP="006A5779">
            <w:pPr>
              <w:keepNext/>
              <w:keepLines/>
              <w:ind w:left="-57" w:right="-57"/>
              <w:rPr>
                <w:sz w:val="28"/>
                <w:szCs w:val="28"/>
              </w:rPr>
            </w:pPr>
            <w:r>
              <w:rPr>
                <w:sz w:val="28"/>
                <w:szCs w:val="28"/>
              </w:rPr>
              <w:t>4)</w:t>
            </w:r>
          </w:p>
        </w:tc>
        <w:tc>
          <w:tcPr>
            <w:tcW w:w="1984" w:type="dxa"/>
          </w:tcPr>
          <w:p w14:paraId="597DD060" w14:textId="77777777" w:rsidR="006A5779" w:rsidRPr="005F522E" w:rsidRDefault="006A5779" w:rsidP="006A5779">
            <w:pPr>
              <w:keepNext/>
              <w:keepLines/>
              <w:ind w:left="-57" w:right="-57"/>
              <w:rPr>
                <w:sz w:val="28"/>
                <w:szCs w:val="28"/>
              </w:rPr>
            </w:pPr>
            <w:r w:rsidRPr="005F522E">
              <w:rPr>
                <w:sz w:val="28"/>
                <w:szCs w:val="28"/>
              </w:rPr>
              <w:t>А и В</w:t>
            </w:r>
          </w:p>
        </w:tc>
      </w:tr>
    </w:tbl>
    <w:p w14:paraId="46F01885" w14:textId="77777777" w:rsidR="006A5779" w:rsidRPr="005F522E" w:rsidRDefault="006A5779" w:rsidP="006A5779">
      <w:pPr>
        <w:numPr>
          <w:ilvl w:val="0"/>
          <w:numId w:val="39"/>
        </w:numPr>
        <w:overflowPunct w:val="0"/>
        <w:autoSpaceDE w:val="0"/>
        <w:autoSpaceDN w:val="0"/>
        <w:adjustRightInd w:val="0"/>
        <w:ind w:firstLine="357"/>
        <w:textAlignment w:val="baseline"/>
        <w:rPr>
          <w:sz w:val="28"/>
          <w:szCs w:val="28"/>
        </w:rPr>
      </w:pPr>
      <w:r w:rsidRPr="005F522E">
        <w:rPr>
          <w:noProof/>
          <w:sz w:val="28"/>
          <w:szCs w:val="28"/>
        </w:rPr>
        <w:object w:dxaOrig="1440" w:dyaOrig="1440" w14:anchorId="47E8B43C">
          <v:shape id="_x0000_s1051" type="#_x0000_t75" style="position:absolute;left:0;text-align:left;margin-left:266pt;margin-top:7.7pt;width:258.45pt;height:92.2pt;z-index:251660800;mso-position-horizontal-relative:text;mso-position-vertical-relative:text">
            <v:imagedata r:id="rId8" o:title=""/>
            <w10:wrap type="square"/>
            <w10:anchorlock/>
          </v:shape>
          <o:OLEObject Type="Embed" ProgID="Word.Picture.8" ShapeID="_x0000_s1051" DrawAspect="Content" ObjectID="_1677330091" r:id="rId9"/>
        </w:object>
      </w:r>
      <w:r w:rsidRPr="005F522E">
        <w:rPr>
          <w:sz w:val="28"/>
          <w:szCs w:val="28"/>
        </w:rPr>
        <w:t>Два одинаковых легких шарика, заряды которых равны по модулю, подвешены на шелковых нитях. Заряд одного из шариков указан на рису</w:t>
      </w:r>
      <w:r w:rsidRPr="005F522E">
        <w:rPr>
          <w:sz w:val="28"/>
          <w:szCs w:val="28"/>
        </w:rPr>
        <w:t>н</w:t>
      </w:r>
      <w:r w:rsidRPr="005F522E">
        <w:rPr>
          <w:sz w:val="28"/>
          <w:szCs w:val="28"/>
        </w:rPr>
        <w:t>ках. Какой(-</w:t>
      </w:r>
      <w:proofErr w:type="spellStart"/>
      <w:r w:rsidRPr="005F522E">
        <w:rPr>
          <w:sz w:val="28"/>
          <w:szCs w:val="28"/>
        </w:rPr>
        <w:t>ие</w:t>
      </w:r>
      <w:proofErr w:type="spellEnd"/>
      <w:r w:rsidRPr="005F522E">
        <w:rPr>
          <w:sz w:val="28"/>
          <w:szCs w:val="28"/>
        </w:rPr>
        <w:t>) из рисунков соответствует(-ют) с</w:t>
      </w:r>
      <w:r w:rsidRPr="005F522E">
        <w:rPr>
          <w:sz w:val="28"/>
          <w:szCs w:val="28"/>
        </w:rPr>
        <w:t>и</w:t>
      </w:r>
      <w:r w:rsidRPr="005F522E">
        <w:rPr>
          <w:sz w:val="28"/>
          <w:szCs w:val="28"/>
        </w:rPr>
        <w:t>туации, когда заряд 2-го шарика о</w:t>
      </w:r>
      <w:r w:rsidRPr="005F522E">
        <w:rPr>
          <w:sz w:val="28"/>
          <w:szCs w:val="28"/>
        </w:rPr>
        <w:t>т</w:t>
      </w:r>
      <w:r w:rsidRPr="005F522E">
        <w:rPr>
          <w:sz w:val="28"/>
          <w:szCs w:val="28"/>
        </w:rPr>
        <w:t>рицателен?</w:t>
      </w:r>
    </w:p>
    <w:p w14:paraId="207AC364" w14:textId="658A94FB" w:rsidR="006A5779" w:rsidRPr="00407A4F" w:rsidRDefault="006A5779" w:rsidP="006A5779">
      <w:pPr>
        <w:numPr>
          <w:ilvl w:val="0"/>
          <w:numId w:val="39"/>
        </w:numPr>
        <w:overflowPunct w:val="0"/>
        <w:autoSpaceDE w:val="0"/>
        <w:autoSpaceDN w:val="0"/>
        <w:adjustRightInd w:val="0"/>
        <w:spacing w:before="100" w:beforeAutospacing="1"/>
        <w:ind w:firstLine="357"/>
        <w:textAlignment w:val="baseline"/>
        <w:rPr>
          <w:sz w:val="28"/>
          <w:szCs w:val="28"/>
        </w:rPr>
      </w:pPr>
      <w:r w:rsidRPr="00CE1A50">
        <w:rPr>
          <w:noProof/>
          <w:sz w:val="28"/>
          <w:szCs w:val="28"/>
        </w:rPr>
        <w:lastRenderedPageBreak/>
        <w:drawing>
          <wp:anchor distT="0" distB="0" distL="114300" distR="114300" simplePos="0" relativeHeight="251661824" behindDoc="0" locked="0" layoutInCell="1" allowOverlap="1" wp14:anchorId="455731D2" wp14:editId="417CA31E">
            <wp:simplePos x="0" y="0"/>
            <wp:positionH relativeFrom="column">
              <wp:posOffset>4318635</wp:posOffset>
            </wp:positionH>
            <wp:positionV relativeFrom="paragraph">
              <wp:posOffset>147955</wp:posOffset>
            </wp:positionV>
            <wp:extent cx="1609725" cy="1362075"/>
            <wp:effectExtent l="0" t="0" r="9525" b="9525"/>
            <wp:wrapSquare wrapText="bothSides"/>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09725" cy="13620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07A4F">
        <w:rPr>
          <w:sz w:val="28"/>
          <w:szCs w:val="28"/>
        </w:rPr>
        <w:t>Незаряженное металлическое тело внесли в однородное электростатическое поле, а затем разд</w:t>
      </w:r>
      <w:r w:rsidRPr="00407A4F">
        <w:rPr>
          <w:sz w:val="28"/>
          <w:szCs w:val="28"/>
        </w:rPr>
        <w:t>е</w:t>
      </w:r>
      <w:r w:rsidRPr="00407A4F">
        <w:rPr>
          <w:sz w:val="28"/>
          <w:szCs w:val="28"/>
        </w:rPr>
        <w:t>лили на части А и В (см. рисунок). Какими электрич</w:t>
      </w:r>
      <w:r w:rsidRPr="00407A4F">
        <w:rPr>
          <w:sz w:val="28"/>
          <w:szCs w:val="28"/>
        </w:rPr>
        <w:t>е</w:t>
      </w:r>
      <w:r w:rsidRPr="00407A4F">
        <w:rPr>
          <w:sz w:val="28"/>
          <w:szCs w:val="28"/>
        </w:rPr>
        <w:t>скими зарядами обладают эти части после раздел</w:t>
      </w:r>
      <w:r w:rsidRPr="00407A4F">
        <w:rPr>
          <w:sz w:val="28"/>
          <w:szCs w:val="28"/>
        </w:rPr>
        <w:t>е</w:t>
      </w:r>
      <w:r w:rsidRPr="00407A4F">
        <w:rPr>
          <w:sz w:val="28"/>
          <w:szCs w:val="28"/>
        </w:rPr>
        <w:t>ния?</w:t>
      </w:r>
    </w:p>
    <w:p w14:paraId="20A68DB3" w14:textId="77777777" w:rsidR="006A5779" w:rsidRPr="00407A4F" w:rsidRDefault="006A5779" w:rsidP="006A5779">
      <w:pPr>
        <w:shd w:val="clear" w:color="auto" w:fill="FFFFFF"/>
        <w:rPr>
          <w:sz w:val="28"/>
          <w:szCs w:val="28"/>
        </w:rPr>
      </w:pPr>
      <w:r w:rsidRPr="00407A4F">
        <w:rPr>
          <w:sz w:val="28"/>
          <w:szCs w:val="28"/>
        </w:rPr>
        <w:t xml:space="preserve">1)    А </w:t>
      </w:r>
      <w:r>
        <w:rPr>
          <w:sz w:val="28"/>
          <w:szCs w:val="28"/>
        </w:rPr>
        <w:t>–</w:t>
      </w:r>
      <w:r w:rsidRPr="00407A4F">
        <w:rPr>
          <w:sz w:val="28"/>
          <w:szCs w:val="28"/>
        </w:rPr>
        <w:t xml:space="preserve"> положительным, В </w:t>
      </w:r>
      <w:r>
        <w:rPr>
          <w:sz w:val="28"/>
          <w:szCs w:val="28"/>
        </w:rPr>
        <w:t xml:space="preserve">– </w:t>
      </w:r>
      <w:r w:rsidRPr="00407A4F">
        <w:rPr>
          <w:sz w:val="28"/>
          <w:szCs w:val="28"/>
        </w:rPr>
        <w:t>останется нейтрал</w:t>
      </w:r>
      <w:r w:rsidRPr="00407A4F">
        <w:rPr>
          <w:sz w:val="28"/>
          <w:szCs w:val="28"/>
        </w:rPr>
        <w:t>ь</w:t>
      </w:r>
      <w:r w:rsidRPr="00407A4F">
        <w:rPr>
          <w:sz w:val="28"/>
          <w:szCs w:val="28"/>
        </w:rPr>
        <w:t>ным</w:t>
      </w:r>
    </w:p>
    <w:p w14:paraId="3096D29C" w14:textId="77777777" w:rsidR="006A5779" w:rsidRPr="00407A4F" w:rsidRDefault="006A5779" w:rsidP="006A5779">
      <w:pPr>
        <w:shd w:val="clear" w:color="auto" w:fill="FFFFFF"/>
        <w:rPr>
          <w:sz w:val="28"/>
          <w:szCs w:val="28"/>
        </w:rPr>
      </w:pPr>
      <w:r w:rsidRPr="00407A4F">
        <w:rPr>
          <w:sz w:val="28"/>
          <w:szCs w:val="28"/>
        </w:rPr>
        <w:t xml:space="preserve">2)    А </w:t>
      </w:r>
      <w:r>
        <w:rPr>
          <w:sz w:val="28"/>
          <w:szCs w:val="28"/>
        </w:rPr>
        <w:t xml:space="preserve">– </w:t>
      </w:r>
      <w:r w:rsidRPr="00407A4F">
        <w:rPr>
          <w:sz w:val="28"/>
          <w:szCs w:val="28"/>
        </w:rPr>
        <w:t xml:space="preserve">останется нейтральным, В </w:t>
      </w:r>
      <w:r>
        <w:rPr>
          <w:sz w:val="28"/>
          <w:szCs w:val="28"/>
        </w:rPr>
        <w:t xml:space="preserve">– </w:t>
      </w:r>
      <w:r w:rsidRPr="00407A4F">
        <w:rPr>
          <w:sz w:val="28"/>
          <w:szCs w:val="28"/>
        </w:rPr>
        <w:t>отрицательным</w:t>
      </w:r>
    </w:p>
    <w:p w14:paraId="251A888F" w14:textId="77777777" w:rsidR="006A5779" w:rsidRPr="00407A4F" w:rsidRDefault="006A5779" w:rsidP="006A5779">
      <w:pPr>
        <w:shd w:val="clear" w:color="auto" w:fill="FFFFFF"/>
        <w:rPr>
          <w:sz w:val="28"/>
          <w:szCs w:val="28"/>
        </w:rPr>
      </w:pPr>
      <w:r w:rsidRPr="00407A4F">
        <w:rPr>
          <w:sz w:val="28"/>
          <w:szCs w:val="28"/>
        </w:rPr>
        <w:t xml:space="preserve">3)    А </w:t>
      </w:r>
      <w:r>
        <w:rPr>
          <w:sz w:val="28"/>
          <w:szCs w:val="28"/>
        </w:rPr>
        <w:t xml:space="preserve">– </w:t>
      </w:r>
      <w:r w:rsidRPr="00407A4F">
        <w:rPr>
          <w:sz w:val="28"/>
          <w:szCs w:val="28"/>
        </w:rPr>
        <w:t xml:space="preserve">отрицательным, В </w:t>
      </w:r>
      <w:r>
        <w:rPr>
          <w:sz w:val="28"/>
          <w:szCs w:val="28"/>
        </w:rPr>
        <w:t xml:space="preserve">– </w:t>
      </w:r>
      <w:r w:rsidRPr="00407A4F">
        <w:rPr>
          <w:sz w:val="28"/>
          <w:szCs w:val="28"/>
        </w:rPr>
        <w:t>положительным</w:t>
      </w:r>
    </w:p>
    <w:p w14:paraId="05F5A048" w14:textId="77777777" w:rsidR="006A5779" w:rsidRPr="001E0CB3" w:rsidRDefault="006A5779" w:rsidP="006A5779">
      <w:pPr>
        <w:shd w:val="clear" w:color="auto" w:fill="FFFFFF"/>
        <w:rPr>
          <w:sz w:val="28"/>
          <w:szCs w:val="28"/>
        </w:rPr>
      </w:pPr>
      <w:r w:rsidRPr="00407A4F">
        <w:rPr>
          <w:sz w:val="28"/>
          <w:szCs w:val="28"/>
        </w:rPr>
        <w:t xml:space="preserve">4)    А </w:t>
      </w:r>
      <w:r>
        <w:rPr>
          <w:sz w:val="28"/>
          <w:szCs w:val="28"/>
        </w:rPr>
        <w:t xml:space="preserve">– </w:t>
      </w:r>
      <w:r w:rsidRPr="00407A4F">
        <w:rPr>
          <w:sz w:val="28"/>
          <w:szCs w:val="28"/>
        </w:rPr>
        <w:t xml:space="preserve">положительным, В </w:t>
      </w:r>
      <w:r>
        <w:rPr>
          <w:sz w:val="28"/>
          <w:szCs w:val="28"/>
        </w:rPr>
        <w:t xml:space="preserve">– </w:t>
      </w:r>
      <w:r w:rsidRPr="00407A4F">
        <w:rPr>
          <w:sz w:val="28"/>
          <w:szCs w:val="28"/>
        </w:rPr>
        <w:t>отрицательным</w:t>
      </w:r>
      <w:r>
        <w:rPr>
          <w:sz w:val="28"/>
          <w:szCs w:val="28"/>
        </w:rPr>
        <w:t xml:space="preserve">   </w:t>
      </w:r>
    </w:p>
    <w:p w14:paraId="3B12A4D3" w14:textId="77777777" w:rsidR="006A5779" w:rsidRPr="0037538C" w:rsidRDefault="006A5779" w:rsidP="006A5779">
      <w:pPr>
        <w:numPr>
          <w:ilvl w:val="0"/>
          <w:numId w:val="39"/>
        </w:numPr>
        <w:overflowPunct w:val="0"/>
        <w:autoSpaceDE w:val="0"/>
        <w:autoSpaceDN w:val="0"/>
        <w:adjustRightInd w:val="0"/>
        <w:spacing w:before="100" w:beforeAutospacing="1"/>
        <w:textAlignment w:val="baseline"/>
        <w:rPr>
          <w:sz w:val="28"/>
          <w:szCs w:val="28"/>
        </w:rPr>
      </w:pPr>
      <w:r w:rsidRPr="0037538C">
        <w:rPr>
          <w:sz w:val="28"/>
          <w:szCs w:val="28"/>
        </w:rPr>
        <w:t>С какой силой взаимодействуют два точечных заряженных тела, нах</w:t>
      </w:r>
      <w:r w:rsidRPr="0037538C">
        <w:rPr>
          <w:sz w:val="28"/>
          <w:szCs w:val="28"/>
        </w:rPr>
        <w:t>о</w:t>
      </w:r>
      <w:r w:rsidRPr="0037538C">
        <w:rPr>
          <w:sz w:val="28"/>
          <w:szCs w:val="28"/>
        </w:rPr>
        <w:t>дящихся в вакууме на расстоянии 3 см друг от друга? Электрический заряд к</w:t>
      </w:r>
      <w:r w:rsidRPr="0037538C">
        <w:rPr>
          <w:sz w:val="28"/>
          <w:szCs w:val="28"/>
        </w:rPr>
        <w:t>а</w:t>
      </w:r>
      <w:r w:rsidRPr="0037538C">
        <w:rPr>
          <w:sz w:val="28"/>
          <w:szCs w:val="28"/>
        </w:rPr>
        <w:t xml:space="preserve">ждого тела </w:t>
      </w:r>
      <w:proofErr w:type="gramStart"/>
      <w:r w:rsidRPr="0037538C">
        <w:rPr>
          <w:sz w:val="28"/>
          <w:szCs w:val="28"/>
        </w:rPr>
        <w:t xml:space="preserve">равен  </w:t>
      </w:r>
      <w:r>
        <w:rPr>
          <w:sz w:val="28"/>
          <w:szCs w:val="28"/>
        </w:rPr>
        <w:t>4</w:t>
      </w:r>
      <w:proofErr w:type="gramEnd"/>
      <w:r w:rsidRPr="0037538C">
        <w:rPr>
          <w:sz w:val="28"/>
          <w:szCs w:val="28"/>
        </w:rPr>
        <w:t xml:space="preserve"> </w:t>
      </w:r>
      <w:r>
        <w:rPr>
          <w:sz w:val="28"/>
          <w:szCs w:val="28"/>
        </w:rPr>
        <w:t>·</w:t>
      </w:r>
      <w:r w:rsidRPr="0037538C">
        <w:rPr>
          <w:sz w:val="28"/>
          <w:szCs w:val="28"/>
        </w:rPr>
        <w:t>10</w:t>
      </w:r>
      <w:r w:rsidRPr="00CD0942">
        <w:rPr>
          <w:sz w:val="28"/>
          <w:szCs w:val="28"/>
          <w:vertAlign w:val="superscript"/>
        </w:rPr>
        <w:t>-8</w:t>
      </w:r>
      <w:r w:rsidRPr="0037538C">
        <w:rPr>
          <w:sz w:val="28"/>
          <w:szCs w:val="28"/>
        </w:rPr>
        <w:t xml:space="preserve"> Кл.</w:t>
      </w:r>
    </w:p>
    <w:p w14:paraId="554A151B" w14:textId="77777777" w:rsidR="006A5779" w:rsidRPr="0037538C" w:rsidRDefault="006A5779" w:rsidP="006A5779">
      <w:pPr>
        <w:jc w:val="both"/>
        <w:rPr>
          <w:sz w:val="28"/>
          <w:szCs w:val="28"/>
        </w:rPr>
      </w:pPr>
      <w:r>
        <w:rPr>
          <w:sz w:val="28"/>
          <w:szCs w:val="28"/>
        </w:rPr>
        <w:t>1)</w:t>
      </w:r>
      <w:r w:rsidRPr="0037538C">
        <w:rPr>
          <w:sz w:val="28"/>
          <w:szCs w:val="28"/>
        </w:rPr>
        <w:t xml:space="preserve"> </w:t>
      </w:r>
      <w:r>
        <w:rPr>
          <w:sz w:val="28"/>
          <w:szCs w:val="28"/>
        </w:rPr>
        <w:t>4</w:t>
      </w:r>
      <w:r w:rsidRPr="0037538C">
        <w:rPr>
          <w:sz w:val="28"/>
          <w:szCs w:val="28"/>
        </w:rPr>
        <w:t xml:space="preserve"> </w:t>
      </w:r>
      <w:r>
        <w:rPr>
          <w:sz w:val="28"/>
          <w:szCs w:val="28"/>
        </w:rPr>
        <w:t>·</w:t>
      </w:r>
      <w:r w:rsidRPr="0037538C">
        <w:rPr>
          <w:sz w:val="28"/>
          <w:szCs w:val="28"/>
        </w:rPr>
        <w:t>10</w:t>
      </w:r>
      <w:r w:rsidRPr="0037538C">
        <w:rPr>
          <w:sz w:val="28"/>
          <w:szCs w:val="28"/>
          <w:vertAlign w:val="superscript"/>
        </w:rPr>
        <w:t>-13</w:t>
      </w:r>
      <w:r w:rsidRPr="0037538C">
        <w:rPr>
          <w:sz w:val="28"/>
          <w:szCs w:val="28"/>
        </w:rPr>
        <w:t xml:space="preserve"> Н          </w:t>
      </w:r>
      <w:r>
        <w:rPr>
          <w:sz w:val="28"/>
          <w:szCs w:val="28"/>
        </w:rPr>
        <w:t>2)</w:t>
      </w:r>
      <w:r w:rsidRPr="0037538C">
        <w:rPr>
          <w:sz w:val="28"/>
          <w:szCs w:val="28"/>
        </w:rPr>
        <w:t xml:space="preserve"> 12 </w:t>
      </w:r>
      <w:r>
        <w:rPr>
          <w:sz w:val="28"/>
          <w:szCs w:val="28"/>
        </w:rPr>
        <w:t>·</w:t>
      </w:r>
      <w:r w:rsidRPr="0037538C">
        <w:rPr>
          <w:sz w:val="28"/>
          <w:szCs w:val="28"/>
        </w:rPr>
        <w:t>10</w:t>
      </w:r>
      <w:r w:rsidRPr="0037538C">
        <w:rPr>
          <w:sz w:val="28"/>
          <w:szCs w:val="28"/>
          <w:vertAlign w:val="superscript"/>
        </w:rPr>
        <w:t>-5</w:t>
      </w:r>
      <w:r w:rsidRPr="0037538C">
        <w:rPr>
          <w:sz w:val="28"/>
          <w:szCs w:val="28"/>
        </w:rPr>
        <w:t xml:space="preserve"> Н            </w:t>
      </w:r>
      <w:r>
        <w:rPr>
          <w:sz w:val="28"/>
          <w:szCs w:val="28"/>
        </w:rPr>
        <w:t>3)</w:t>
      </w:r>
      <w:r w:rsidRPr="0037538C">
        <w:rPr>
          <w:sz w:val="28"/>
          <w:szCs w:val="28"/>
        </w:rPr>
        <w:t xml:space="preserve"> </w:t>
      </w:r>
      <w:r>
        <w:rPr>
          <w:sz w:val="28"/>
          <w:szCs w:val="28"/>
        </w:rPr>
        <w:t>16</w:t>
      </w:r>
      <w:r w:rsidRPr="0037538C">
        <w:rPr>
          <w:sz w:val="28"/>
          <w:szCs w:val="28"/>
        </w:rPr>
        <w:t xml:space="preserve"> </w:t>
      </w:r>
      <w:r>
        <w:rPr>
          <w:sz w:val="28"/>
          <w:szCs w:val="28"/>
        </w:rPr>
        <w:t>·</w:t>
      </w:r>
      <w:r w:rsidRPr="0037538C">
        <w:rPr>
          <w:sz w:val="28"/>
          <w:szCs w:val="28"/>
        </w:rPr>
        <w:t>10</w:t>
      </w:r>
      <w:r w:rsidRPr="0037538C">
        <w:rPr>
          <w:sz w:val="28"/>
          <w:szCs w:val="28"/>
          <w:vertAlign w:val="superscript"/>
        </w:rPr>
        <w:t>-3</w:t>
      </w:r>
      <w:r>
        <w:rPr>
          <w:sz w:val="28"/>
          <w:szCs w:val="28"/>
        </w:rPr>
        <w:t xml:space="preserve"> Н     </w:t>
      </w:r>
      <w:r w:rsidRPr="0037538C">
        <w:rPr>
          <w:sz w:val="28"/>
          <w:szCs w:val="28"/>
        </w:rPr>
        <w:t xml:space="preserve">   </w:t>
      </w:r>
      <w:r>
        <w:rPr>
          <w:sz w:val="28"/>
          <w:szCs w:val="28"/>
        </w:rPr>
        <w:t>4)</w:t>
      </w:r>
      <w:r w:rsidRPr="0037538C">
        <w:rPr>
          <w:sz w:val="28"/>
          <w:szCs w:val="28"/>
        </w:rPr>
        <w:t xml:space="preserve"> 2 </w:t>
      </w:r>
      <w:r>
        <w:rPr>
          <w:sz w:val="28"/>
          <w:szCs w:val="28"/>
        </w:rPr>
        <w:t>·</w:t>
      </w:r>
      <w:r w:rsidRPr="0037538C">
        <w:rPr>
          <w:sz w:val="28"/>
          <w:szCs w:val="28"/>
        </w:rPr>
        <w:t>10</w:t>
      </w:r>
      <w:r w:rsidRPr="0037538C">
        <w:rPr>
          <w:sz w:val="28"/>
          <w:szCs w:val="28"/>
          <w:vertAlign w:val="superscript"/>
        </w:rPr>
        <w:t>5</w:t>
      </w:r>
      <w:r w:rsidRPr="0037538C">
        <w:rPr>
          <w:sz w:val="28"/>
          <w:szCs w:val="28"/>
        </w:rPr>
        <w:t xml:space="preserve"> Н    </w:t>
      </w:r>
    </w:p>
    <w:p w14:paraId="0D286645" w14:textId="77777777" w:rsidR="00AC61D8" w:rsidRDefault="00AC61D8" w:rsidP="00AC61D8">
      <w:pPr>
        <w:jc w:val="center"/>
        <w:rPr>
          <w:b/>
          <w:sz w:val="28"/>
          <w:szCs w:val="26"/>
        </w:rPr>
      </w:pPr>
    </w:p>
    <w:p w14:paraId="203EBB74" w14:textId="77777777" w:rsidR="00AC61D8" w:rsidRDefault="00AC61D8" w:rsidP="00AC61D8">
      <w:pPr>
        <w:jc w:val="center"/>
        <w:rPr>
          <w:b/>
          <w:sz w:val="28"/>
          <w:szCs w:val="26"/>
        </w:rPr>
      </w:pPr>
    </w:p>
    <w:p w14:paraId="6D3A1080" w14:textId="61E81A1D" w:rsidR="00AC61D8" w:rsidRPr="000C3224" w:rsidRDefault="00AC61D8" w:rsidP="00AC61D8">
      <w:pPr>
        <w:jc w:val="center"/>
        <w:rPr>
          <w:b/>
          <w:sz w:val="28"/>
          <w:szCs w:val="26"/>
        </w:rPr>
      </w:pPr>
      <w:r w:rsidRPr="000C3224">
        <w:rPr>
          <w:b/>
          <w:sz w:val="28"/>
          <w:szCs w:val="26"/>
        </w:rPr>
        <w:t xml:space="preserve">Уровень </w:t>
      </w:r>
      <w:r>
        <w:rPr>
          <w:b/>
          <w:sz w:val="28"/>
          <w:szCs w:val="26"/>
        </w:rPr>
        <w:t>2</w:t>
      </w:r>
    </w:p>
    <w:p w14:paraId="4DD590C1" w14:textId="77777777" w:rsidR="006A5779" w:rsidRDefault="006A5779" w:rsidP="006A5779">
      <w:pPr>
        <w:numPr>
          <w:ilvl w:val="0"/>
          <w:numId w:val="40"/>
        </w:numPr>
        <w:overflowPunct w:val="0"/>
        <w:autoSpaceDE w:val="0"/>
        <w:autoSpaceDN w:val="0"/>
        <w:adjustRightInd w:val="0"/>
        <w:jc w:val="both"/>
        <w:rPr>
          <w:sz w:val="28"/>
          <w:szCs w:val="28"/>
        </w:rPr>
      </w:pPr>
      <w:r>
        <w:rPr>
          <w:sz w:val="28"/>
          <w:szCs w:val="28"/>
        </w:rPr>
        <w:t>Если потенциал электрического поля на поверхности металлической заряженной сферы радиусом 10 см равен 4 В, то потенциал точки электрического поля на расстоянии 5 см от центра сферы равен:</w:t>
      </w:r>
    </w:p>
    <w:p w14:paraId="151F19DA" w14:textId="77777777" w:rsidR="006A5779" w:rsidRDefault="006A5779" w:rsidP="006A5779">
      <w:pPr>
        <w:jc w:val="both"/>
        <w:rPr>
          <w:sz w:val="28"/>
          <w:szCs w:val="28"/>
        </w:rPr>
      </w:pPr>
      <w:r>
        <w:rPr>
          <w:sz w:val="28"/>
          <w:szCs w:val="28"/>
        </w:rPr>
        <w:t>1) 8 В                     2) 4 В                       3) 2 В               4</w:t>
      </w:r>
      <w:proofErr w:type="gramStart"/>
      <w:r>
        <w:rPr>
          <w:sz w:val="28"/>
          <w:szCs w:val="28"/>
        </w:rPr>
        <w:t>)  0</w:t>
      </w:r>
      <w:proofErr w:type="gramEnd"/>
    </w:p>
    <w:p w14:paraId="652F7C96" w14:textId="77777777" w:rsidR="006A5779" w:rsidRDefault="006A5779" w:rsidP="006A5779">
      <w:pPr>
        <w:numPr>
          <w:ilvl w:val="0"/>
          <w:numId w:val="40"/>
        </w:numPr>
        <w:overflowPunct w:val="0"/>
        <w:autoSpaceDE w:val="0"/>
        <w:autoSpaceDN w:val="0"/>
        <w:adjustRightInd w:val="0"/>
        <w:jc w:val="both"/>
        <w:rPr>
          <w:sz w:val="28"/>
          <w:szCs w:val="28"/>
        </w:rPr>
      </w:pPr>
      <w:r>
        <w:rPr>
          <w:sz w:val="28"/>
          <w:szCs w:val="28"/>
        </w:rPr>
        <w:t>Напряженность однородного электрического поля равна 100 В/м, расстояние между двумя точками, расположенными на одной силовой линии поля, равна 20 см. Разность потенциалов между этими точками равна:</w:t>
      </w:r>
    </w:p>
    <w:p w14:paraId="69CB6FC4" w14:textId="77777777" w:rsidR="006A5779" w:rsidRDefault="006A5779" w:rsidP="006A5779">
      <w:pPr>
        <w:jc w:val="both"/>
        <w:rPr>
          <w:sz w:val="28"/>
          <w:szCs w:val="28"/>
        </w:rPr>
      </w:pPr>
      <w:r>
        <w:rPr>
          <w:sz w:val="28"/>
          <w:szCs w:val="28"/>
        </w:rPr>
        <w:t>1) 5 В         2) 20 В         3) 500 В          4) 2000 В</w:t>
      </w:r>
    </w:p>
    <w:p w14:paraId="3C8B93E9" w14:textId="77777777" w:rsidR="006A5779" w:rsidRPr="006A5779" w:rsidRDefault="006A5779" w:rsidP="006A5779">
      <w:pPr>
        <w:numPr>
          <w:ilvl w:val="0"/>
          <w:numId w:val="40"/>
        </w:numPr>
        <w:overflowPunct w:val="0"/>
        <w:autoSpaceDE w:val="0"/>
        <w:autoSpaceDN w:val="0"/>
        <w:adjustRightInd w:val="0"/>
        <w:jc w:val="both"/>
        <w:rPr>
          <w:rFonts w:eastAsia="MS Mincho"/>
          <w:sz w:val="28"/>
          <w:szCs w:val="28"/>
        </w:rPr>
      </w:pPr>
      <w:r>
        <w:rPr>
          <w:rFonts w:eastAsia="MS Mincho"/>
          <w:sz w:val="28"/>
          <w:szCs w:val="28"/>
        </w:rPr>
        <w:sym w:font="Symbol" w:char="F061"/>
      </w:r>
      <w:r>
        <w:rPr>
          <w:rFonts w:eastAsia="MS Mincho"/>
          <w:sz w:val="28"/>
          <w:szCs w:val="28"/>
        </w:rPr>
        <w:t>-частица перемещается</w:t>
      </w:r>
      <w:r>
        <w:rPr>
          <w:sz w:val="28"/>
          <w:szCs w:val="28"/>
        </w:rPr>
        <w:t xml:space="preserve"> в</w:t>
      </w:r>
      <w:r>
        <w:rPr>
          <w:rFonts w:eastAsia="MS Mincho"/>
          <w:sz w:val="28"/>
          <w:szCs w:val="28"/>
        </w:rPr>
        <w:t xml:space="preserve"> однородном электростатическом поле из точки А в точку В по траекториям I, II, III (см. рисунок). Работа сил электростатического поля </w:t>
      </w:r>
    </w:p>
    <w:p w14:paraId="51B62617" w14:textId="77777777" w:rsidR="006A5779" w:rsidRDefault="006A5779" w:rsidP="006A5779">
      <w:pPr>
        <w:keepNext/>
        <w:keepLines/>
        <w:ind w:left="-57" w:right="-57"/>
        <w:rPr>
          <w:noProof/>
          <w:sz w:val="28"/>
          <w:szCs w:val="28"/>
        </w:rPr>
      </w:pPr>
      <w:r>
        <w:rPr>
          <w:sz w:val="28"/>
          <w:szCs w:val="28"/>
        </w:rPr>
        <w:t xml:space="preserve"> </w:t>
      </w:r>
      <w:r>
        <w:rPr>
          <w:sz w:val="20"/>
          <w:szCs w:val="20"/>
        </w:rPr>
        <w:object w:dxaOrig="225" w:dyaOrig="225" w14:anchorId="6523E07A">
          <v:shape id="_x0000_s1058" type="#_x0000_t75" style="position:absolute;left:0;text-align:left;margin-left:.25pt;margin-top:3.95pt;width:88.85pt;height:70.7pt;z-index:-251652608;mso-position-horizontal-relative:text;mso-position-vertical-relative:text" wrapcoords="8420 1379 6773 1609 4942 3677 4942 5055 3661 8732 1647 8962 1647 11260 3661 12409 3295 16085 732 17694 915 19302 9153 19991 13363 21370 14461 21370 18122 21370 18671 21370 19953 20221 20136 19762 21051 16085 21234 14017 20868 12409 19953 5055 21417 2757 20685 1609 9702 1379 8420 1379" fillcolor="window">
            <v:imagedata r:id="rId11" o:title=""/>
            <w10:wrap type="tight"/>
            <w10:anchorlock/>
          </v:shape>
          <o:OLEObject Type="Embed" ProgID="Word.Picture.8" ShapeID="_x0000_s1058" DrawAspect="Content" ObjectID="_1677330092" r:id="rId12"/>
        </w:object>
      </w:r>
    </w:p>
    <w:tbl>
      <w:tblPr>
        <w:tblW w:w="9180" w:type="dxa"/>
        <w:tblLayout w:type="fixed"/>
        <w:tblCellMar>
          <w:left w:w="107" w:type="dxa"/>
          <w:right w:w="107" w:type="dxa"/>
        </w:tblCellMar>
        <w:tblLook w:val="04A0" w:firstRow="1" w:lastRow="0" w:firstColumn="1" w:lastColumn="0" w:noHBand="0" w:noVBand="1"/>
      </w:tblPr>
      <w:tblGrid>
        <w:gridCol w:w="397"/>
        <w:gridCol w:w="6515"/>
        <w:gridCol w:w="2268"/>
      </w:tblGrid>
      <w:tr w:rsidR="006A5779" w14:paraId="7A72666B" w14:textId="77777777" w:rsidTr="006A5779">
        <w:trPr>
          <w:gridAfter w:val="1"/>
          <w:wAfter w:w="2268" w:type="dxa"/>
        </w:trPr>
        <w:tc>
          <w:tcPr>
            <w:tcW w:w="397" w:type="dxa"/>
            <w:hideMark/>
          </w:tcPr>
          <w:p w14:paraId="53E00F07" w14:textId="77777777" w:rsidR="006A5779" w:rsidRDefault="006A5779" w:rsidP="006A5779">
            <w:pPr>
              <w:keepNext/>
              <w:keepLines/>
              <w:ind w:left="-57" w:right="-57"/>
              <w:rPr>
                <w:sz w:val="28"/>
                <w:szCs w:val="28"/>
              </w:rPr>
            </w:pPr>
            <w:r>
              <w:rPr>
                <w:sz w:val="28"/>
                <w:szCs w:val="28"/>
              </w:rPr>
              <w:t>1)</w:t>
            </w:r>
          </w:p>
        </w:tc>
        <w:tc>
          <w:tcPr>
            <w:tcW w:w="6514" w:type="dxa"/>
            <w:hideMark/>
          </w:tcPr>
          <w:p w14:paraId="55AD751B" w14:textId="77777777" w:rsidR="006A5779" w:rsidRDefault="006A5779" w:rsidP="006A5779">
            <w:pPr>
              <w:keepNext/>
              <w:keepLines/>
              <w:ind w:left="-57" w:right="-57"/>
              <w:rPr>
                <w:rFonts w:eastAsia="MS Mincho"/>
                <w:sz w:val="28"/>
                <w:szCs w:val="28"/>
              </w:rPr>
            </w:pPr>
            <w:r>
              <w:rPr>
                <w:rFonts w:eastAsia="MS Mincho"/>
                <w:sz w:val="28"/>
                <w:szCs w:val="28"/>
              </w:rPr>
              <w:t>наибольшая на траектории I</w:t>
            </w:r>
          </w:p>
        </w:tc>
      </w:tr>
      <w:tr w:rsidR="006A5779" w14:paraId="738ADC1A" w14:textId="77777777" w:rsidTr="006A5779">
        <w:trPr>
          <w:gridAfter w:val="1"/>
          <w:wAfter w:w="2268" w:type="dxa"/>
        </w:trPr>
        <w:tc>
          <w:tcPr>
            <w:tcW w:w="397" w:type="dxa"/>
            <w:hideMark/>
          </w:tcPr>
          <w:p w14:paraId="11D0205E" w14:textId="77777777" w:rsidR="006A5779" w:rsidRDefault="006A5779" w:rsidP="006A5779">
            <w:pPr>
              <w:keepNext/>
              <w:keepLines/>
              <w:ind w:left="-57" w:right="-57"/>
              <w:rPr>
                <w:sz w:val="28"/>
                <w:szCs w:val="28"/>
              </w:rPr>
            </w:pPr>
            <w:r>
              <w:rPr>
                <w:sz w:val="28"/>
                <w:szCs w:val="28"/>
              </w:rPr>
              <w:t>2)</w:t>
            </w:r>
          </w:p>
        </w:tc>
        <w:tc>
          <w:tcPr>
            <w:tcW w:w="6514" w:type="dxa"/>
            <w:hideMark/>
          </w:tcPr>
          <w:p w14:paraId="7876759C" w14:textId="77777777" w:rsidR="006A5779" w:rsidRDefault="006A5779" w:rsidP="006A5779">
            <w:pPr>
              <w:keepNext/>
              <w:keepLines/>
              <w:ind w:left="-57" w:right="-57"/>
              <w:rPr>
                <w:rFonts w:eastAsia="MS Mincho"/>
                <w:sz w:val="28"/>
                <w:szCs w:val="28"/>
              </w:rPr>
            </w:pPr>
            <w:r>
              <w:rPr>
                <w:rFonts w:eastAsia="MS Mincho"/>
                <w:sz w:val="28"/>
                <w:szCs w:val="28"/>
              </w:rPr>
              <w:t>наибольшая на траектории II</w:t>
            </w:r>
          </w:p>
        </w:tc>
      </w:tr>
      <w:tr w:rsidR="006A5779" w14:paraId="22963904" w14:textId="77777777" w:rsidTr="006A5779">
        <w:trPr>
          <w:gridAfter w:val="1"/>
          <w:wAfter w:w="2268" w:type="dxa"/>
        </w:trPr>
        <w:tc>
          <w:tcPr>
            <w:tcW w:w="397" w:type="dxa"/>
            <w:hideMark/>
          </w:tcPr>
          <w:p w14:paraId="312ACA28" w14:textId="77777777" w:rsidR="006A5779" w:rsidRDefault="006A5779" w:rsidP="006A5779">
            <w:pPr>
              <w:keepNext/>
              <w:keepLines/>
              <w:ind w:left="-57" w:right="-57"/>
              <w:rPr>
                <w:sz w:val="28"/>
                <w:szCs w:val="28"/>
              </w:rPr>
            </w:pPr>
            <w:r>
              <w:rPr>
                <w:sz w:val="28"/>
                <w:szCs w:val="28"/>
              </w:rPr>
              <w:t>3)</w:t>
            </w:r>
          </w:p>
        </w:tc>
        <w:tc>
          <w:tcPr>
            <w:tcW w:w="6514" w:type="dxa"/>
            <w:hideMark/>
          </w:tcPr>
          <w:p w14:paraId="519A2BFC" w14:textId="77777777" w:rsidR="006A5779" w:rsidRDefault="006A5779" w:rsidP="006A5779">
            <w:pPr>
              <w:keepNext/>
              <w:keepLines/>
              <w:ind w:left="-57" w:right="-57"/>
              <w:rPr>
                <w:sz w:val="28"/>
                <w:szCs w:val="28"/>
              </w:rPr>
            </w:pPr>
            <w:r>
              <w:rPr>
                <w:rFonts w:eastAsia="MS Mincho"/>
                <w:sz w:val="28"/>
                <w:szCs w:val="28"/>
              </w:rPr>
              <w:t xml:space="preserve">одинаковая только на траекториях </w:t>
            </w:r>
            <w:proofErr w:type="gramStart"/>
            <w:r>
              <w:rPr>
                <w:rFonts w:eastAsia="MS Mincho"/>
                <w:sz w:val="28"/>
                <w:szCs w:val="28"/>
              </w:rPr>
              <w:t>I</w:t>
            </w:r>
            <w:r>
              <w:rPr>
                <w:sz w:val="28"/>
                <w:szCs w:val="28"/>
              </w:rPr>
              <w:t xml:space="preserve">  и</w:t>
            </w:r>
            <w:proofErr w:type="gramEnd"/>
            <w:r>
              <w:rPr>
                <w:sz w:val="28"/>
                <w:szCs w:val="28"/>
              </w:rPr>
              <w:t xml:space="preserve"> III</w:t>
            </w:r>
          </w:p>
        </w:tc>
      </w:tr>
      <w:tr w:rsidR="006A5779" w14:paraId="3778A869" w14:textId="77777777" w:rsidTr="006A5779">
        <w:tc>
          <w:tcPr>
            <w:tcW w:w="397" w:type="dxa"/>
            <w:hideMark/>
          </w:tcPr>
          <w:p w14:paraId="78161974" w14:textId="77777777" w:rsidR="006A5779" w:rsidRDefault="006A5779" w:rsidP="006A5779">
            <w:pPr>
              <w:keepNext/>
              <w:keepLines/>
              <w:ind w:left="-57" w:right="-57"/>
              <w:rPr>
                <w:sz w:val="28"/>
                <w:szCs w:val="28"/>
              </w:rPr>
            </w:pPr>
            <w:r>
              <w:rPr>
                <w:sz w:val="28"/>
                <w:szCs w:val="28"/>
              </w:rPr>
              <w:t>4)</w:t>
            </w:r>
          </w:p>
        </w:tc>
        <w:tc>
          <w:tcPr>
            <w:tcW w:w="8782" w:type="dxa"/>
            <w:gridSpan w:val="2"/>
            <w:hideMark/>
          </w:tcPr>
          <w:p w14:paraId="02DB7087" w14:textId="77777777" w:rsidR="006A5779" w:rsidRDefault="006A5779" w:rsidP="006A5779">
            <w:pPr>
              <w:keepNext/>
              <w:keepLines/>
              <w:ind w:left="-57" w:right="-57"/>
              <w:rPr>
                <w:rFonts w:eastAsia="MS Mincho"/>
                <w:sz w:val="28"/>
                <w:szCs w:val="28"/>
              </w:rPr>
            </w:pPr>
            <w:r>
              <w:rPr>
                <w:rFonts w:eastAsia="MS Mincho"/>
                <w:sz w:val="28"/>
                <w:szCs w:val="28"/>
              </w:rPr>
              <w:t xml:space="preserve">одинаковая на траекториях I, II и III   </w:t>
            </w:r>
          </w:p>
        </w:tc>
      </w:tr>
    </w:tbl>
    <w:p w14:paraId="1B312529" w14:textId="77777777" w:rsidR="00AC61D8" w:rsidRDefault="00AC61D8" w:rsidP="00AC61D8">
      <w:pPr>
        <w:tabs>
          <w:tab w:val="num" w:pos="720"/>
        </w:tabs>
        <w:rPr>
          <w:b/>
          <w:bCs/>
          <w:sz w:val="16"/>
          <w:szCs w:val="16"/>
        </w:rPr>
      </w:pPr>
    </w:p>
    <w:p w14:paraId="32C69581" w14:textId="77777777" w:rsidR="00AC61D8" w:rsidRDefault="00AC61D8" w:rsidP="00AC61D8">
      <w:pPr>
        <w:keepNext/>
        <w:keepLines/>
        <w:ind w:left="-57" w:right="-57"/>
        <w:rPr>
          <w:sz w:val="8"/>
        </w:rPr>
      </w:pPr>
    </w:p>
    <w:p w14:paraId="778650E6" w14:textId="1CD71729" w:rsidR="00AC61D8" w:rsidRDefault="00AC61D8" w:rsidP="00AC61D8">
      <w:pPr>
        <w:jc w:val="center"/>
        <w:rPr>
          <w:b/>
          <w:sz w:val="28"/>
          <w:szCs w:val="26"/>
        </w:rPr>
      </w:pPr>
      <w:r>
        <w:rPr>
          <w:b/>
          <w:sz w:val="28"/>
          <w:szCs w:val="26"/>
        </w:rPr>
        <w:t>Уровень 3</w:t>
      </w:r>
    </w:p>
    <w:p w14:paraId="0762391D" w14:textId="77777777" w:rsidR="00AC61D8" w:rsidRDefault="00AC61D8" w:rsidP="00AC61D8">
      <w:pPr>
        <w:keepLines/>
      </w:pPr>
    </w:p>
    <w:p w14:paraId="73074B3D" w14:textId="77777777" w:rsidR="006A5779" w:rsidRDefault="006A5779" w:rsidP="006A5779">
      <w:pPr>
        <w:numPr>
          <w:ilvl w:val="0"/>
          <w:numId w:val="41"/>
        </w:numPr>
        <w:overflowPunct w:val="0"/>
        <w:autoSpaceDE w:val="0"/>
        <w:autoSpaceDN w:val="0"/>
        <w:adjustRightInd w:val="0"/>
        <w:jc w:val="both"/>
        <w:rPr>
          <w:sz w:val="28"/>
          <w:szCs w:val="28"/>
        </w:rPr>
      </w:pPr>
      <w:r>
        <w:rPr>
          <w:sz w:val="28"/>
          <w:szCs w:val="28"/>
        </w:rPr>
        <w:t>На рисунке приведена электрическая цепь, состоящая из гальванического элемента, реостата, трансформа</w:t>
      </w:r>
      <w:r>
        <w:rPr>
          <w:sz w:val="28"/>
          <w:szCs w:val="28"/>
        </w:rPr>
        <w:softHyphen/>
        <w:t xml:space="preserve">тора, амперметра и вольтметра. В начальный момент времени ползунок реостата установлен посередине и неподвижен. Опираясь на законы электродинамики, объясните, как будут изменяться показания приборов в процессе </w:t>
      </w:r>
      <w:r>
        <w:rPr>
          <w:sz w:val="28"/>
          <w:szCs w:val="28"/>
        </w:rPr>
        <w:lastRenderedPageBreak/>
        <w:t>перемещения ползунка реостата влево. ЭДС самоиндукции пренебречь по сравнению с Ɛ.</w:t>
      </w:r>
    </w:p>
    <w:p w14:paraId="79DE6A07" w14:textId="77777777" w:rsidR="006A5779" w:rsidRDefault="006A5779" w:rsidP="006A5779">
      <w:pPr>
        <w:numPr>
          <w:ilvl w:val="0"/>
          <w:numId w:val="41"/>
        </w:numPr>
        <w:overflowPunct w:val="0"/>
        <w:autoSpaceDE w:val="0"/>
        <w:autoSpaceDN w:val="0"/>
        <w:adjustRightInd w:val="0"/>
        <w:spacing w:before="100" w:beforeAutospacing="1"/>
        <w:jc w:val="both"/>
        <w:rPr>
          <w:sz w:val="28"/>
          <w:szCs w:val="28"/>
        </w:rPr>
      </w:pPr>
      <w:r>
        <w:rPr>
          <w:sz w:val="28"/>
          <w:szCs w:val="28"/>
        </w:rPr>
        <w:t xml:space="preserve">Ученик собрал электрическую цепь, состоящую из батарейки (1), реостата (2), ключа (3), амперметра (4) и </w:t>
      </w:r>
      <w:proofErr w:type="gramStart"/>
      <w:r>
        <w:rPr>
          <w:sz w:val="28"/>
          <w:szCs w:val="28"/>
        </w:rPr>
        <w:t>вольтметра(</w:t>
      </w:r>
      <w:proofErr w:type="gramEnd"/>
      <w:r>
        <w:rPr>
          <w:sz w:val="28"/>
          <w:szCs w:val="28"/>
        </w:rPr>
        <w:t xml:space="preserve">5) (см. фотографии: опыт 1, опыт 2). После этого он измерил напряжение на полюсах источника тока и силу </w:t>
      </w:r>
      <w:proofErr w:type="gramStart"/>
      <w:r>
        <w:rPr>
          <w:sz w:val="28"/>
          <w:szCs w:val="28"/>
        </w:rPr>
        <w:t>тока  в</w:t>
      </w:r>
      <w:proofErr w:type="gramEnd"/>
      <w:r>
        <w:rPr>
          <w:sz w:val="28"/>
          <w:szCs w:val="28"/>
        </w:rPr>
        <w:t xml:space="preserve"> цепи при двух положениях ползунка реостата. Определите КПД источника тока в первом опыте.</w:t>
      </w:r>
    </w:p>
    <w:p w14:paraId="564B90B8" w14:textId="77777777" w:rsidR="006A5779" w:rsidRDefault="006A5779" w:rsidP="006A5779">
      <w:pPr>
        <w:rPr>
          <w:sz w:val="28"/>
          <w:szCs w:val="28"/>
        </w:rPr>
      </w:pPr>
      <w:r>
        <w:rPr>
          <w:sz w:val="28"/>
          <w:szCs w:val="28"/>
        </w:rPr>
        <w:t>Опыт 1</w:t>
      </w:r>
    </w:p>
    <w:p w14:paraId="2BFBC53A" w14:textId="1175385B" w:rsidR="006A5779" w:rsidRDefault="006A5779" w:rsidP="006A5779">
      <w:pPr>
        <w:rPr>
          <w:sz w:val="28"/>
          <w:szCs w:val="28"/>
        </w:rPr>
      </w:pPr>
    </w:p>
    <w:p w14:paraId="74CA0880" w14:textId="58FFAF48" w:rsidR="006A5779" w:rsidRDefault="006A5779" w:rsidP="006A5779">
      <w:pPr>
        <w:rPr>
          <w:sz w:val="10"/>
          <w:szCs w:val="20"/>
        </w:rPr>
      </w:pPr>
      <w:r>
        <w:rPr>
          <w:noProof/>
          <w:sz w:val="20"/>
          <w:szCs w:val="20"/>
        </w:rPr>
        <mc:AlternateContent>
          <mc:Choice Requires="wpg">
            <w:drawing>
              <wp:anchor distT="0" distB="0" distL="114300" distR="114300" simplePos="0" relativeHeight="251666944" behindDoc="0" locked="0" layoutInCell="1" allowOverlap="1" wp14:anchorId="026EAA46" wp14:editId="4818AF2F">
                <wp:simplePos x="0" y="0"/>
                <wp:positionH relativeFrom="margin">
                  <wp:posOffset>30480</wp:posOffset>
                </wp:positionH>
                <wp:positionV relativeFrom="paragraph">
                  <wp:posOffset>41910</wp:posOffset>
                </wp:positionV>
                <wp:extent cx="4384040" cy="2995295"/>
                <wp:effectExtent l="0" t="0" r="0" b="0"/>
                <wp:wrapNone/>
                <wp:docPr id="58" name="Группа 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84040" cy="2995295"/>
                          <a:chOff x="6594" y="7220"/>
                          <a:chExt cx="6904" cy="4717"/>
                        </a:xfrm>
                      </wpg:grpSpPr>
                      <wps:wsp>
                        <wps:cNvPr id="59" name="Text Box 45"/>
                        <wps:cNvSpPr txBox="1">
                          <a:spLocks noChangeArrowheads="1"/>
                        </wps:cNvSpPr>
                        <wps:spPr bwMode="auto">
                          <a:xfrm>
                            <a:off x="7939" y="9957"/>
                            <a:ext cx="586"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A3A9A6" w14:textId="77777777" w:rsidR="006A5779" w:rsidRDefault="006A5779" w:rsidP="006A5779">
                              <w:pPr>
                                <w:rPr>
                                  <w:b/>
                                  <w:bCs/>
                                </w:rPr>
                              </w:pPr>
                              <w:r>
                                <w:rPr>
                                  <w:b/>
                                  <w:bCs/>
                                </w:rPr>
                                <w:t>4</w:t>
                              </w:r>
                            </w:p>
                            <w:p w14:paraId="2FB03240" w14:textId="77777777" w:rsidR="006A5779" w:rsidRDefault="006A5779" w:rsidP="006A5779">
                              <w:pPr>
                                <w:rPr>
                                  <w:b/>
                                  <w:bCs/>
                                </w:rPr>
                              </w:pPr>
                            </w:p>
                          </w:txbxContent>
                        </wps:txbx>
                        <wps:bodyPr rot="0" vert="horz" wrap="square" lIns="91440" tIns="45720" rIns="91440" bIns="45720" anchor="t" anchorCtr="0" upright="1">
                          <a:noAutofit/>
                        </wps:bodyPr>
                      </wps:wsp>
                      <wps:wsp>
                        <wps:cNvPr id="60" name="Text Box 46"/>
                        <wps:cNvSpPr txBox="1">
                          <a:spLocks noChangeArrowheads="1"/>
                        </wps:cNvSpPr>
                        <wps:spPr bwMode="auto">
                          <a:xfrm>
                            <a:off x="10294" y="7235"/>
                            <a:ext cx="804" cy="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849F23" w14:textId="77777777" w:rsidR="006A5779" w:rsidRDefault="006A5779" w:rsidP="006A5779">
                              <w:pPr>
                                <w:rPr>
                                  <w:b/>
                                  <w:bCs/>
                                </w:rPr>
                              </w:pPr>
                              <w:r>
                                <w:rPr>
                                  <w:b/>
                                  <w:bCs/>
                                </w:rPr>
                                <w:t>5</w:t>
                              </w:r>
                            </w:p>
                            <w:p w14:paraId="1BD9CC0C" w14:textId="77777777" w:rsidR="006A5779" w:rsidRDefault="006A5779" w:rsidP="006A5779"/>
                            <w:p w14:paraId="0D75A308" w14:textId="77777777" w:rsidR="006A5779" w:rsidRDefault="006A5779" w:rsidP="006A5779"/>
                          </w:txbxContent>
                        </wps:txbx>
                        <wps:bodyPr rot="0" vert="horz" wrap="square" lIns="91440" tIns="45720" rIns="91440" bIns="45720" anchor="t" anchorCtr="0" upright="1">
                          <a:noAutofit/>
                        </wps:bodyPr>
                      </wps:wsp>
                      <wps:wsp>
                        <wps:cNvPr id="61" name="Oval 47"/>
                        <wps:cNvSpPr>
                          <a:spLocks noChangeArrowheads="1"/>
                        </wps:cNvSpPr>
                        <wps:spPr bwMode="auto">
                          <a:xfrm>
                            <a:off x="10469" y="7220"/>
                            <a:ext cx="1570" cy="1515"/>
                          </a:xfrm>
                          <a:prstGeom prst="ellipse">
                            <a:avLst/>
                          </a:prstGeom>
                          <a:noFill/>
                          <a:ln w="9525">
                            <a:solidFill>
                              <a:srgbClr val="000000"/>
                            </a:solidFill>
                            <a:round/>
                            <a:headEnd/>
                            <a:tailEnd/>
                          </a:ln>
                          <a:extLst>
                            <a:ext uri="{909E8E84-426E-40DD-AFC4-6F175D3DCCD1}">
                              <a14:hiddenFill xmlns:a14="http://schemas.microsoft.com/office/drawing/2010/main">
                                <a:solidFill>
                                  <a:srgbClr val="CC99FF"/>
                                </a:solidFill>
                              </a14:hiddenFill>
                            </a:ext>
                          </a:extLst>
                        </wps:spPr>
                        <wps:bodyPr rot="0" vert="horz" wrap="square" lIns="18000" tIns="10800" rIns="18000" bIns="10800" anchor="t" anchorCtr="0" upright="1">
                          <a:noAutofit/>
                        </wps:bodyPr>
                      </wps:wsp>
                      <wps:wsp>
                        <wps:cNvPr id="62" name="Oval 48"/>
                        <wps:cNvSpPr>
                          <a:spLocks noChangeArrowheads="1"/>
                        </wps:cNvSpPr>
                        <wps:spPr bwMode="auto">
                          <a:xfrm>
                            <a:off x="9542" y="8201"/>
                            <a:ext cx="358" cy="321"/>
                          </a:xfrm>
                          <a:prstGeom prst="ellipse">
                            <a:avLst/>
                          </a:prstGeom>
                          <a:noFill/>
                          <a:ln w="9525">
                            <a:solidFill>
                              <a:srgbClr val="000000"/>
                            </a:solidFill>
                            <a:round/>
                            <a:headEnd/>
                            <a:tailEnd/>
                          </a:ln>
                          <a:extLst>
                            <a:ext uri="{909E8E84-426E-40DD-AFC4-6F175D3DCCD1}">
                              <a14:hiddenFill xmlns:a14="http://schemas.microsoft.com/office/drawing/2010/main">
                                <a:solidFill>
                                  <a:srgbClr val="CC99FF"/>
                                </a:solidFill>
                              </a14:hiddenFill>
                            </a:ext>
                          </a:extLst>
                        </wps:spPr>
                        <wps:bodyPr rot="0" vert="horz" wrap="square" lIns="18000" tIns="10800" rIns="18000" bIns="10800" anchor="t" anchorCtr="0" upright="1">
                          <a:noAutofit/>
                        </wps:bodyPr>
                      </wps:wsp>
                      <wps:wsp>
                        <wps:cNvPr id="63" name="Line 49"/>
                        <wps:cNvCnPr>
                          <a:cxnSpLocks noChangeShapeType="1"/>
                        </wps:cNvCnPr>
                        <wps:spPr bwMode="auto">
                          <a:xfrm flipV="1">
                            <a:off x="9920" y="8201"/>
                            <a:ext cx="751" cy="202"/>
                          </a:xfrm>
                          <a:prstGeom prst="line">
                            <a:avLst/>
                          </a:prstGeom>
                          <a:noFill/>
                          <a:ln w="9525">
                            <a:solidFill>
                              <a:srgbClr val="000000"/>
                            </a:solidFill>
                            <a:round/>
                            <a:headEnd/>
                            <a:tailEnd type="stealth" w="sm" len="sm"/>
                          </a:ln>
                          <a:extLst>
                            <a:ext uri="{909E8E84-426E-40DD-AFC4-6F175D3DCCD1}">
                              <a14:hiddenFill xmlns:a14="http://schemas.microsoft.com/office/drawing/2010/main">
                                <a:noFill/>
                              </a14:hiddenFill>
                            </a:ext>
                          </a:extLst>
                        </wps:spPr>
                        <wps:bodyPr/>
                      </wps:wsp>
                      <wps:wsp>
                        <wps:cNvPr id="64" name="Oval 50"/>
                        <wps:cNvSpPr>
                          <a:spLocks noChangeArrowheads="1"/>
                        </wps:cNvSpPr>
                        <wps:spPr bwMode="auto">
                          <a:xfrm>
                            <a:off x="6594" y="7220"/>
                            <a:ext cx="1578" cy="1560"/>
                          </a:xfrm>
                          <a:prstGeom prst="ellipse">
                            <a:avLst/>
                          </a:prstGeom>
                          <a:noFill/>
                          <a:ln w="9525">
                            <a:solidFill>
                              <a:srgbClr val="000000"/>
                            </a:solidFill>
                            <a:round/>
                            <a:headEnd/>
                            <a:tailEnd/>
                          </a:ln>
                          <a:extLst>
                            <a:ext uri="{909E8E84-426E-40DD-AFC4-6F175D3DCCD1}">
                              <a14:hiddenFill xmlns:a14="http://schemas.microsoft.com/office/drawing/2010/main">
                                <a:solidFill>
                                  <a:srgbClr val="CC99FF"/>
                                </a:solidFill>
                              </a14:hiddenFill>
                            </a:ext>
                          </a:extLst>
                        </wps:spPr>
                        <wps:bodyPr rot="0" vert="horz" wrap="square" lIns="18000" tIns="10800" rIns="18000" bIns="10800" anchor="t" anchorCtr="0" upright="1">
                          <a:noAutofit/>
                        </wps:bodyPr>
                      </wps:wsp>
                      <wps:wsp>
                        <wps:cNvPr id="65" name="Line 51"/>
                        <wps:cNvCnPr>
                          <a:cxnSpLocks noChangeShapeType="1"/>
                        </wps:cNvCnPr>
                        <wps:spPr bwMode="auto">
                          <a:xfrm flipH="1" flipV="1">
                            <a:off x="6828" y="8297"/>
                            <a:ext cx="606" cy="2992"/>
                          </a:xfrm>
                          <a:prstGeom prst="line">
                            <a:avLst/>
                          </a:prstGeom>
                          <a:noFill/>
                          <a:ln w="9525">
                            <a:solidFill>
                              <a:srgbClr val="000000"/>
                            </a:solidFill>
                            <a:round/>
                            <a:headEnd/>
                            <a:tailEnd type="stealth" w="sm" len="sm"/>
                          </a:ln>
                          <a:extLst>
                            <a:ext uri="{909E8E84-426E-40DD-AFC4-6F175D3DCCD1}">
                              <a14:hiddenFill xmlns:a14="http://schemas.microsoft.com/office/drawing/2010/main">
                                <a:noFill/>
                              </a14:hiddenFill>
                            </a:ext>
                          </a:extLst>
                        </wps:spPr>
                        <wps:bodyPr/>
                      </wps:wsp>
                      <wps:wsp>
                        <wps:cNvPr id="66" name="Oval 52"/>
                        <wps:cNvSpPr>
                          <a:spLocks noChangeArrowheads="1"/>
                        </wps:cNvSpPr>
                        <wps:spPr bwMode="auto">
                          <a:xfrm>
                            <a:off x="7434" y="11061"/>
                            <a:ext cx="358" cy="321"/>
                          </a:xfrm>
                          <a:prstGeom prst="ellipse">
                            <a:avLst/>
                          </a:prstGeom>
                          <a:noFill/>
                          <a:ln w="9525">
                            <a:solidFill>
                              <a:srgbClr val="000000"/>
                            </a:solidFill>
                            <a:round/>
                            <a:headEnd/>
                            <a:tailEnd/>
                          </a:ln>
                          <a:extLst>
                            <a:ext uri="{909E8E84-426E-40DD-AFC4-6F175D3DCCD1}">
                              <a14:hiddenFill xmlns:a14="http://schemas.microsoft.com/office/drawing/2010/main">
                                <a:solidFill>
                                  <a:srgbClr val="CC99FF"/>
                                </a:solidFill>
                              </a14:hiddenFill>
                            </a:ext>
                          </a:extLst>
                        </wps:spPr>
                        <wps:bodyPr rot="0" vert="horz" wrap="square" lIns="18000" tIns="10800" rIns="18000" bIns="10800" anchor="t" anchorCtr="0" upright="1">
                          <a:noAutofit/>
                        </wps:bodyPr>
                      </wps:wsp>
                      <wps:wsp>
                        <wps:cNvPr id="67" name="Text Box 53"/>
                        <wps:cNvSpPr txBox="1">
                          <a:spLocks noChangeArrowheads="1"/>
                        </wps:cNvSpPr>
                        <wps:spPr bwMode="auto">
                          <a:xfrm>
                            <a:off x="9867" y="9890"/>
                            <a:ext cx="804" cy="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C25FF" w14:textId="77777777" w:rsidR="006A5779" w:rsidRDefault="006A5779" w:rsidP="006A5779">
                              <w:pPr>
                                <w:rPr>
                                  <w:b/>
                                  <w:bCs/>
                                </w:rPr>
                              </w:pPr>
                              <w:r>
                                <w:rPr>
                                  <w:b/>
                                  <w:bCs/>
                                </w:rPr>
                                <w:t>1</w:t>
                              </w:r>
                            </w:p>
                            <w:p w14:paraId="084A9B68" w14:textId="77777777" w:rsidR="006A5779" w:rsidRDefault="006A5779" w:rsidP="006A5779"/>
                            <w:p w14:paraId="31388A52" w14:textId="77777777" w:rsidR="006A5779" w:rsidRDefault="006A5779" w:rsidP="006A5779"/>
                            <w:p w14:paraId="611F45B4" w14:textId="77777777" w:rsidR="006A5779" w:rsidRDefault="006A5779" w:rsidP="006A5779"/>
                          </w:txbxContent>
                        </wps:txbx>
                        <wps:bodyPr rot="0" vert="horz" wrap="square" lIns="91440" tIns="45720" rIns="91440" bIns="45720" anchor="t" anchorCtr="0" upright="1">
                          <a:noAutofit/>
                        </wps:bodyPr>
                      </wps:wsp>
                      <wps:wsp>
                        <wps:cNvPr id="68" name="Text Box 54"/>
                        <wps:cNvSpPr txBox="1">
                          <a:spLocks noChangeArrowheads="1"/>
                        </wps:cNvSpPr>
                        <wps:spPr bwMode="auto">
                          <a:xfrm>
                            <a:off x="10812" y="11187"/>
                            <a:ext cx="804" cy="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C1E309" w14:textId="77777777" w:rsidR="006A5779" w:rsidRDefault="006A5779" w:rsidP="006A5779">
                              <w:pPr>
                                <w:rPr>
                                  <w:b/>
                                  <w:bCs/>
                                </w:rPr>
                              </w:pPr>
                              <w:r>
                                <w:rPr>
                                  <w:b/>
                                  <w:bCs/>
                                </w:rPr>
                                <w:t>2</w:t>
                              </w:r>
                            </w:p>
                            <w:p w14:paraId="342F7F2D" w14:textId="77777777" w:rsidR="006A5779" w:rsidRDefault="006A5779" w:rsidP="006A5779">
                              <w:pPr>
                                <w:rPr>
                                  <w:b/>
                                  <w:bCs/>
                                </w:rPr>
                              </w:pPr>
                            </w:p>
                          </w:txbxContent>
                        </wps:txbx>
                        <wps:bodyPr rot="0" vert="horz" wrap="square" lIns="91440" tIns="45720" rIns="91440" bIns="45720" anchor="t" anchorCtr="0" upright="1">
                          <a:noAutofit/>
                        </wps:bodyPr>
                      </wps:wsp>
                      <wps:wsp>
                        <wps:cNvPr id="69" name="Text Box 55"/>
                        <wps:cNvSpPr txBox="1">
                          <a:spLocks noChangeArrowheads="1"/>
                        </wps:cNvSpPr>
                        <wps:spPr bwMode="auto">
                          <a:xfrm>
                            <a:off x="12694" y="10617"/>
                            <a:ext cx="804" cy="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20C583" w14:textId="77777777" w:rsidR="006A5779" w:rsidRDefault="006A5779" w:rsidP="006A5779">
                              <w:pPr>
                                <w:rPr>
                                  <w:b/>
                                  <w:bCs/>
                                </w:rPr>
                              </w:pPr>
                              <w:r>
                                <w:rPr>
                                  <w:b/>
                                  <w:bCs/>
                                </w:rPr>
                                <w:t>3</w:t>
                              </w:r>
                            </w:p>
                            <w:p w14:paraId="3B45E9F6" w14:textId="77777777" w:rsidR="006A5779" w:rsidRDefault="006A5779" w:rsidP="006A5779">
                              <w:pPr>
                                <w:rPr>
                                  <w:b/>
                                  <w:bCs/>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6EAA46" id="Группа 58" o:spid="_x0000_s1026" style="position:absolute;margin-left:2.4pt;margin-top:3.3pt;width:345.2pt;height:235.85pt;z-index:251666944;mso-position-horizontal-relative:margin" coordorigin="6594,7220" coordsize="6904,47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">
                <v:shapetype id="_x0000_t202" coordsize="21600,21600" o:spt="202" path="m,l,21600r21600,l21600,xe">
                  <v:stroke joinstyle="miter"/>
                  <v:path gradientshapeok="t" o:connecttype="rect"/>
                </v:shapetype>
                <v:shape id="Text Box 45" o:spid="_x0000_s1027" type="#_x0000_t202" style="position:absolute;left:7939;top:9957;width:586;height: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" filled="f" stroked="f">
                  <v:textbox>
                    <w:txbxContent>
                      <w:p w14:paraId="66A3A9A6" w14:textId="77777777" w:rsidR="006A5779" w:rsidRDefault="006A5779" w:rsidP="006A5779">
                        <w:pPr>
                          <w:rPr>
                            <w:b/>
                            <w:bCs/>
                          </w:rPr>
                        </w:pPr>
                        <w:r>
                          <w:rPr>
                            <w:b/>
                            <w:bCs/>
                          </w:rPr>
                          <w:t>4</w:t>
                        </w:r>
                      </w:p>
                      <w:p w14:paraId="2FB03240" w14:textId="77777777" w:rsidR="006A5779" w:rsidRDefault="006A5779" w:rsidP="006A5779">
                        <w:pPr>
                          <w:rPr>
                            <w:b/>
                            <w:bCs/>
                          </w:rPr>
                        </w:pPr>
                      </w:p>
                    </w:txbxContent>
                  </v:textbox>
                </v:shape>
                <v:shape id="Text Box 46" o:spid="_x0000_s1028" type="#_x0000_t202" style="position:absolute;left:10294;top:7235;width:804;height:7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" filled="f" stroked="f">
                  <v:textbox>
                    <w:txbxContent>
                      <w:p w14:paraId="15849F23" w14:textId="77777777" w:rsidR="006A5779" w:rsidRDefault="006A5779" w:rsidP="006A5779">
                        <w:pPr>
                          <w:rPr>
                            <w:b/>
                            <w:bCs/>
                          </w:rPr>
                        </w:pPr>
                        <w:r>
                          <w:rPr>
                            <w:b/>
                            <w:bCs/>
                          </w:rPr>
                          <w:t>5</w:t>
                        </w:r>
                      </w:p>
                      <w:p w14:paraId="1BD9CC0C" w14:textId="77777777" w:rsidR="006A5779" w:rsidRDefault="006A5779" w:rsidP="006A5779"/>
                      <w:p w14:paraId="0D75A308" w14:textId="77777777" w:rsidR="006A5779" w:rsidRDefault="006A5779" w:rsidP="006A5779"/>
                    </w:txbxContent>
                  </v:textbox>
                </v:shape>
                <v:oval id="Oval 47" o:spid="_x0000_s1029" style="position:absolute;left:10469;top:7220;width:1570;height:15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" filled="f" fillcolor="#c9f">
                  <v:textbox inset=".5mm,.3mm,.5mm,.3mm"/>
                </v:oval>
                <v:oval id="Oval 48" o:spid="_x0000_s1030" style="position:absolute;left:9542;top:8201;width:358;height:3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" filled="f" fillcolor="#c9f">
                  <v:textbox inset=".5mm,.3mm,.5mm,.3mm"/>
                </v:oval>
                <v:line id="Line 49" o:spid="_x0000_s1031" style="position:absolute;flip:y;visibility:visible;mso-wrap-style:square" from="9920,8201" to="10671,84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">
                  <v:stroke endarrow="classic" endarrowwidth="narrow" endarrowlength="short"/>
                </v:line>
                <v:oval id="Oval 50" o:spid="_x0000_s1032" style="position:absolute;left:6594;top:7220;width:1578;height:15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" filled="f" fillcolor="#c9f">
                  <v:textbox inset=".5mm,.3mm,.5mm,.3mm"/>
                </v:oval>
                <v:line id="Line 51" o:spid="_x0000_s1033" style="position:absolute;flip:x y;visibility:visible;mso-wrap-style:square" from="6828,8297" to="7434,11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">
                  <v:stroke endarrow="classic" endarrowwidth="narrow" endarrowlength="short"/>
                </v:line>
                <v:oval id="Oval 52" o:spid="_x0000_s1034" style="position:absolute;left:7434;top:11061;width:358;height:3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" filled="f" fillcolor="#c9f">
                  <v:textbox inset=".5mm,.3mm,.5mm,.3mm"/>
                </v:oval>
                <v:shape id="Text Box 53" o:spid="_x0000_s1035" type="#_x0000_t202" style="position:absolute;left:9867;top:9890;width:804;height:7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" filled="f" stroked="f">
                  <v:textbox>
                    <w:txbxContent>
                      <w:p w14:paraId="74FC25FF" w14:textId="77777777" w:rsidR="006A5779" w:rsidRDefault="006A5779" w:rsidP="006A5779">
                        <w:pPr>
                          <w:rPr>
                            <w:b/>
                            <w:bCs/>
                          </w:rPr>
                        </w:pPr>
                        <w:r>
                          <w:rPr>
                            <w:b/>
                            <w:bCs/>
                          </w:rPr>
                          <w:t>1</w:t>
                        </w:r>
                      </w:p>
                      <w:p w14:paraId="084A9B68" w14:textId="77777777" w:rsidR="006A5779" w:rsidRDefault="006A5779" w:rsidP="006A5779"/>
                      <w:p w14:paraId="31388A52" w14:textId="77777777" w:rsidR="006A5779" w:rsidRDefault="006A5779" w:rsidP="006A5779"/>
                      <w:p w14:paraId="611F45B4" w14:textId="77777777" w:rsidR="006A5779" w:rsidRDefault="006A5779" w:rsidP="006A5779"/>
                    </w:txbxContent>
                  </v:textbox>
                </v:shape>
                <v:shape id="Text Box 54" o:spid="_x0000_s1036" type="#_x0000_t202" style="position:absolute;left:10812;top:11187;width:804;height:7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" filled="f" stroked="f">
                  <v:textbox>
                    <w:txbxContent>
                      <w:p w14:paraId="07C1E309" w14:textId="77777777" w:rsidR="006A5779" w:rsidRDefault="006A5779" w:rsidP="006A5779">
                        <w:pPr>
                          <w:rPr>
                            <w:b/>
                            <w:bCs/>
                          </w:rPr>
                        </w:pPr>
                        <w:r>
                          <w:rPr>
                            <w:b/>
                            <w:bCs/>
                          </w:rPr>
                          <w:t>2</w:t>
                        </w:r>
                      </w:p>
                      <w:p w14:paraId="342F7F2D" w14:textId="77777777" w:rsidR="006A5779" w:rsidRDefault="006A5779" w:rsidP="006A5779">
                        <w:pPr>
                          <w:rPr>
                            <w:b/>
                            <w:bCs/>
                          </w:rPr>
                        </w:pPr>
                      </w:p>
                    </w:txbxContent>
                  </v:textbox>
                </v:shape>
                <v:shape id="Text Box 55" o:spid="_x0000_s1037" type="#_x0000_t202" style="position:absolute;left:12694;top:10617;width:804;height:7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" filled="f" stroked="f">
                  <v:textbox>
                    <w:txbxContent>
                      <w:p w14:paraId="2320C583" w14:textId="77777777" w:rsidR="006A5779" w:rsidRDefault="006A5779" w:rsidP="006A5779">
                        <w:pPr>
                          <w:rPr>
                            <w:b/>
                            <w:bCs/>
                          </w:rPr>
                        </w:pPr>
                        <w:r>
                          <w:rPr>
                            <w:b/>
                            <w:bCs/>
                          </w:rPr>
                          <w:t>3</w:t>
                        </w:r>
                      </w:p>
                      <w:p w14:paraId="3B45E9F6" w14:textId="77777777" w:rsidR="006A5779" w:rsidRDefault="006A5779" w:rsidP="006A5779">
                        <w:pPr>
                          <w:rPr>
                            <w:b/>
                            <w:bCs/>
                          </w:rPr>
                        </w:pPr>
                      </w:p>
                    </w:txbxContent>
                  </v:textbox>
                </v:shape>
                <w10:wrap anchorx="margin"/>
              </v:group>
            </w:pict>
          </mc:Fallback>
        </mc:AlternateContent>
      </w:r>
      <w:r>
        <w:rPr>
          <w:noProof/>
          <w:sz w:val="10"/>
        </w:rPr>
        <w:drawing>
          <wp:inline distT="0" distB="0" distL="0" distR="0" wp14:anchorId="7FA3CF14" wp14:editId="4A9E1F2F">
            <wp:extent cx="3686175" cy="3000925"/>
            <wp:effectExtent l="0" t="0" r="0" b="9525"/>
            <wp:docPr id="10" name="Рисунок 10" descr="3121-1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3121-1x"/>
                    <pic:cNvPicPr preferRelativeResize="0">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90132" cy="3004147"/>
                    </a:xfrm>
                    <a:prstGeom prst="rect">
                      <a:avLst/>
                    </a:prstGeom>
                    <a:noFill/>
                    <a:ln>
                      <a:noFill/>
                    </a:ln>
                  </pic:spPr>
                </pic:pic>
              </a:graphicData>
            </a:graphic>
          </wp:inline>
        </w:drawing>
      </w:r>
    </w:p>
    <w:p w14:paraId="05B50CD1" w14:textId="77777777" w:rsidR="006A5779" w:rsidRDefault="006A5779" w:rsidP="006A5779">
      <w:pPr>
        <w:rPr>
          <w:sz w:val="10"/>
        </w:rPr>
      </w:pPr>
    </w:p>
    <w:p w14:paraId="0DB95A36" w14:textId="77777777" w:rsidR="006A5779" w:rsidRDefault="006A5779" w:rsidP="006A5779">
      <w:pPr>
        <w:pStyle w:val="ab"/>
        <w:rPr>
          <w:sz w:val="28"/>
          <w:szCs w:val="28"/>
          <w:lang w:val="ru-RU"/>
        </w:rPr>
      </w:pPr>
      <w:bookmarkStart w:id="0" w:name="_GoBack"/>
      <w:bookmarkEnd w:id="0"/>
    </w:p>
    <w:p w14:paraId="1AC68A82" w14:textId="77777777" w:rsidR="006A5779" w:rsidRDefault="006A5779" w:rsidP="006A5779">
      <w:pPr>
        <w:pStyle w:val="ab"/>
        <w:rPr>
          <w:sz w:val="28"/>
          <w:szCs w:val="28"/>
          <w:lang w:val="en-US"/>
        </w:rPr>
      </w:pPr>
      <w:r>
        <w:rPr>
          <w:sz w:val="28"/>
          <w:szCs w:val="28"/>
        </w:rPr>
        <w:t>Опыт 2</w:t>
      </w:r>
    </w:p>
    <w:p w14:paraId="4E2B8725" w14:textId="254AA94A" w:rsidR="006A5779" w:rsidRDefault="006A5779" w:rsidP="006A5779">
      <w:pPr>
        <w:tabs>
          <w:tab w:val="left" w:pos="8220"/>
        </w:tabs>
        <w:rPr>
          <w:sz w:val="20"/>
          <w:szCs w:val="20"/>
        </w:rPr>
      </w:pPr>
      <w:r>
        <w:rPr>
          <w:noProof/>
          <w:sz w:val="20"/>
          <w:szCs w:val="20"/>
        </w:rPr>
        <mc:AlternateContent>
          <mc:Choice Requires="wpg">
            <w:drawing>
              <wp:anchor distT="0" distB="0" distL="114300" distR="114300" simplePos="0" relativeHeight="251667968" behindDoc="0" locked="0" layoutInCell="1" allowOverlap="1" wp14:anchorId="6A86F4ED" wp14:editId="4AD69623">
                <wp:simplePos x="0" y="0"/>
                <wp:positionH relativeFrom="column">
                  <wp:posOffset>179070</wp:posOffset>
                </wp:positionH>
                <wp:positionV relativeFrom="paragraph">
                  <wp:posOffset>6985</wp:posOffset>
                </wp:positionV>
                <wp:extent cx="4220845" cy="3300095"/>
                <wp:effectExtent l="0" t="0" r="635" b="7620"/>
                <wp:wrapNone/>
                <wp:docPr id="46" name="Группа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20845" cy="3300095"/>
                          <a:chOff x="6821" y="7272"/>
                          <a:chExt cx="6647" cy="5197"/>
                        </a:xfrm>
                      </wpg:grpSpPr>
                      <wps:wsp>
                        <wps:cNvPr id="47" name="Oval 57"/>
                        <wps:cNvSpPr>
                          <a:spLocks noChangeArrowheads="1"/>
                        </wps:cNvSpPr>
                        <wps:spPr bwMode="auto">
                          <a:xfrm>
                            <a:off x="7397" y="9409"/>
                            <a:ext cx="1099" cy="1117"/>
                          </a:xfrm>
                          <a:prstGeom prst="ellipse">
                            <a:avLst/>
                          </a:prstGeom>
                          <a:noFill/>
                          <a:ln w="9525">
                            <a:solidFill>
                              <a:srgbClr val="000000"/>
                            </a:solidFill>
                            <a:round/>
                            <a:headEnd/>
                            <a:tailEnd/>
                          </a:ln>
                          <a:extLst>
                            <a:ext uri="{909E8E84-426E-40DD-AFC4-6F175D3DCCD1}">
                              <a14:hiddenFill xmlns:a14="http://schemas.microsoft.com/office/drawing/2010/main">
                                <a:solidFill>
                                  <a:srgbClr val="CC99FF"/>
                                </a:solidFill>
                              </a14:hiddenFill>
                            </a:ext>
                          </a:extLst>
                        </wps:spPr>
                        <wps:bodyPr rot="0" vert="horz" wrap="square" lIns="18000" tIns="10800" rIns="18000" bIns="10800" anchor="t" anchorCtr="0" upright="1">
                          <a:noAutofit/>
                        </wps:bodyPr>
                      </wps:wsp>
                      <wps:wsp>
                        <wps:cNvPr id="48" name="Text Box 58"/>
                        <wps:cNvSpPr txBox="1">
                          <a:spLocks noChangeArrowheads="1"/>
                        </wps:cNvSpPr>
                        <wps:spPr bwMode="auto">
                          <a:xfrm>
                            <a:off x="10084" y="7272"/>
                            <a:ext cx="804" cy="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8D3F89" w14:textId="77777777" w:rsidR="006A5779" w:rsidRDefault="006A5779" w:rsidP="006A5779">
                              <w:pPr>
                                <w:rPr>
                                  <w:b/>
                                  <w:bCs/>
                                </w:rPr>
                              </w:pPr>
                              <w:r>
                                <w:rPr>
                                  <w:b/>
                                  <w:bCs/>
                                </w:rPr>
                                <w:t>5</w:t>
                              </w:r>
                            </w:p>
                            <w:p w14:paraId="31CB4C7A" w14:textId="77777777" w:rsidR="006A5779" w:rsidRDefault="006A5779" w:rsidP="006A5779">
                              <w:pPr>
                                <w:rPr>
                                  <w:b/>
                                  <w:bCs/>
                                </w:rPr>
                              </w:pPr>
                            </w:p>
                          </w:txbxContent>
                        </wps:txbx>
                        <wps:bodyPr rot="0" vert="horz" wrap="square" lIns="91440" tIns="45720" rIns="91440" bIns="45720" anchor="t" anchorCtr="0" upright="1">
                          <a:noAutofit/>
                        </wps:bodyPr>
                      </wps:wsp>
                      <wps:wsp>
                        <wps:cNvPr id="49" name="Oval 59"/>
                        <wps:cNvSpPr>
                          <a:spLocks noChangeArrowheads="1"/>
                        </wps:cNvSpPr>
                        <wps:spPr bwMode="auto">
                          <a:xfrm>
                            <a:off x="11274" y="7851"/>
                            <a:ext cx="1210" cy="1153"/>
                          </a:xfrm>
                          <a:prstGeom prst="ellipse">
                            <a:avLst/>
                          </a:prstGeom>
                          <a:noFill/>
                          <a:ln w="9525">
                            <a:solidFill>
                              <a:srgbClr val="000000"/>
                            </a:solidFill>
                            <a:round/>
                            <a:headEnd/>
                            <a:tailEnd/>
                          </a:ln>
                          <a:extLst>
                            <a:ext uri="{909E8E84-426E-40DD-AFC4-6F175D3DCCD1}">
                              <a14:hiddenFill xmlns:a14="http://schemas.microsoft.com/office/drawing/2010/main">
                                <a:solidFill>
                                  <a:srgbClr val="CC99FF"/>
                                </a:solidFill>
                              </a14:hiddenFill>
                            </a:ext>
                          </a:extLst>
                        </wps:spPr>
                        <wps:bodyPr rot="0" vert="horz" wrap="square" lIns="18000" tIns="10800" rIns="18000" bIns="10800" anchor="t" anchorCtr="0" upright="1">
                          <a:noAutofit/>
                        </wps:bodyPr>
                      </wps:wsp>
                      <wps:wsp>
                        <wps:cNvPr id="50" name="Oval 60"/>
                        <wps:cNvSpPr>
                          <a:spLocks noChangeArrowheads="1"/>
                        </wps:cNvSpPr>
                        <wps:spPr bwMode="auto">
                          <a:xfrm>
                            <a:off x="10096" y="8338"/>
                            <a:ext cx="358" cy="321"/>
                          </a:xfrm>
                          <a:prstGeom prst="ellipse">
                            <a:avLst/>
                          </a:prstGeom>
                          <a:noFill/>
                          <a:ln w="9525">
                            <a:solidFill>
                              <a:srgbClr val="000000"/>
                            </a:solidFill>
                            <a:round/>
                            <a:headEnd/>
                            <a:tailEnd/>
                          </a:ln>
                          <a:extLst>
                            <a:ext uri="{909E8E84-426E-40DD-AFC4-6F175D3DCCD1}">
                              <a14:hiddenFill xmlns:a14="http://schemas.microsoft.com/office/drawing/2010/main">
                                <a:solidFill>
                                  <a:srgbClr val="CC99FF"/>
                                </a:solidFill>
                              </a14:hiddenFill>
                            </a:ext>
                          </a:extLst>
                        </wps:spPr>
                        <wps:bodyPr rot="0" vert="horz" wrap="square" lIns="18000" tIns="10800" rIns="18000" bIns="10800" anchor="t" anchorCtr="0" upright="1">
                          <a:noAutofit/>
                        </wps:bodyPr>
                      </wps:wsp>
                      <wps:wsp>
                        <wps:cNvPr id="51" name="Line 61"/>
                        <wps:cNvCnPr>
                          <a:cxnSpLocks noChangeShapeType="1"/>
                        </wps:cNvCnPr>
                        <wps:spPr bwMode="auto">
                          <a:xfrm flipV="1">
                            <a:off x="7969" y="10510"/>
                            <a:ext cx="75" cy="1680"/>
                          </a:xfrm>
                          <a:prstGeom prst="line">
                            <a:avLst/>
                          </a:prstGeom>
                          <a:noFill/>
                          <a:ln w="9525">
                            <a:solidFill>
                              <a:srgbClr val="000000"/>
                            </a:solidFill>
                            <a:round/>
                            <a:headEnd/>
                            <a:tailEnd type="stealth" w="sm" len="sm"/>
                          </a:ln>
                          <a:extLst>
                            <a:ext uri="{909E8E84-426E-40DD-AFC4-6F175D3DCCD1}">
                              <a14:hiddenFill xmlns:a14="http://schemas.microsoft.com/office/drawing/2010/main">
                                <a:noFill/>
                              </a14:hiddenFill>
                            </a:ext>
                          </a:extLst>
                        </wps:spPr>
                        <wps:bodyPr/>
                      </wps:wsp>
                      <wps:wsp>
                        <wps:cNvPr id="52" name="Text Box 62"/>
                        <wps:cNvSpPr txBox="1">
                          <a:spLocks noChangeArrowheads="1"/>
                        </wps:cNvSpPr>
                        <wps:spPr bwMode="auto">
                          <a:xfrm>
                            <a:off x="6821" y="10857"/>
                            <a:ext cx="804" cy="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5A05E0" w14:textId="77777777" w:rsidR="006A5779" w:rsidRDefault="006A5779" w:rsidP="006A5779">
                              <w:pPr>
                                <w:rPr>
                                  <w:b/>
                                  <w:bCs/>
                                </w:rPr>
                              </w:pPr>
                              <w:r>
                                <w:rPr>
                                  <w:b/>
                                  <w:bCs/>
                                </w:rPr>
                                <w:t>4</w:t>
                              </w:r>
                            </w:p>
                            <w:p w14:paraId="53A057F0" w14:textId="77777777" w:rsidR="006A5779" w:rsidRDefault="006A5779" w:rsidP="006A5779">
                              <w:pPr>
                                <w:rPr>
                                  <w:b/>
                                  <w:bCs/>
                                </w:rPr>
                              </w:pPr>
                            </w:p>
                          </w:txbxContent>
                        </wps:txbx>
                        <wps:bodyPr rot="0" vert="horz" wrap="square" lIns="91440" tIns="45720" rIns="91440" bIns="45720" anchor="t" anchorCtr="0" upright="1">
                          <a:noAutofit/>
                        </wps:bodyPr>
                      </wps:wsp>
                      <wps:wsp>
                        <wps:cNvPr id="53" name="Line 63"/>
                        <wps:cNvCnPr>
                          <a:cxnSpLocks noChangeShapeType="1"/>
                        </wps:cNvCnPr>
                        <wps:spPr bwMode="auto">
                          <a:xfrm>
                            <a:off x="10444" y="8567"/>
                            <a:ext cx="908" cy="195"/>
                          </a:xfrm>
                          <a:prstGeom prst="line">
                            <a:avLst/>
                          </a:prstGeom>
                          <a:noFill/>
                          <a:ln w="9525">
                            <a:solidFill>
                              <a:srgbClr val="000000"/>
                            </a:solidFill>
                            <a:round/>
                            <a:headEnd/>
                            <a:tailEnd type="stealth" w="sm" len="sm"/>
                          </a:ln>
                          <a:extLst>
                            <a:ext uri="{909E8E84-426E-40DD-AFC4-6F175D3DCCD1}">
                              <a14:hiddenFill xmlns:a14="http://schemas.microsoft.com/office/drawing/2010/main">
                                <a:noFill/>
                              </a14:hiddenFill>
                            </a:ext>
                          </a:extLst>
                        </wps:spPr>
                        <wps:bodyPr/>
                      </wps:wsp>
                      <wps:wsp>
                        <wps:cNvPr id="54" name="Oval 64"/>
                        <wps:cNvSpPr>
                          <a:spLocks noChangeArrowheads="1"/>
                        </wps:cNvSpPr>
                        <wps:spPr bwMode="auto">
                          <a:xfrm>
                            <a:off x="7696" y="12148"/>
                            <a:ext cx="358" cy="321"/>
                          </a:xfrm>
                          <a:prstGeom prst="ellipse">
                            <a:avLst/>
                          </a:prstGeom>
                          <a:noFill/>
                          <a:ln w="9525">
                            <a:solidFill>
                              <a:srgbClr val="000000"/>
                            </a:solidFill>
                            <a:round/>
                            <a:headEnd/>
                            <a:tailEnd/>
                          </a:ln>
                          <a:extLst>
                            <a:ext uri="{909E8E84-426E-40DD-AFC4-6F175D3DCCD1}">
                              <a14:hiddenFill xmlns:a14="http://schemas.microsoft.com/office/drawing/2010/main">
                                <a:solidFill>
                                  <a:srgbClr val="CC99FF"/>
                                </a:solidFill>
                              </a14:hiddenFill>
                            </a:ext>
                          </a:extLst>
                        </wps:spPr>
                        <wps:bodyPr rot="0" vert="horz" wrap="square" lIns="18000" tIns="10800" rIns="18000" bIns="10800" anchor="t" anchorCtr="0" upright="1">
                          <a:noAutofit/>
                        </wps:bodyPr>
                      </wps:wsp>
                      <wps:wsp>
                        <wps:cNvPr id="55" name="Text Box 65"/>
                        <wps:cNvSpPr txBox="1">
                          <a:spLocks noChangeArrowheads="1"/>
                        </wps:cNvSpPr>
                        <wps:spPr bwMode="auto">
                          <a:xfrm>
                            <a:off x="9829" y="9897"/>
                            <a:ext cx="804" cy="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E95A7A" w14:textId="77777777" w:rsidR="006A5779" w:rsidRDefault="006A5779" w:rsidP="006A5779">
                              <w:pPr>
                                <w:rPr>
                                  <w:b/>
                                  <w:bCs/>
                                </w:rPr>
                              </w:pPr>
                              <w:r>
                                <w:rPr>
                                  <w:b/>
                                  <w:bCs/>
                                </w:rPr>
                                <w:t>1</w:t>
                              </w:r>
                            </w:p>
                            <w:p w14:paraId="0F40B598" w14:textId="77777777" w:rsidR="006A5779" w:rsidRDefault="006A5779" w:rsidP="006A5779">
                              <w:pPr>
                                <w:rPr>
                                  <w:b/>
                                  <w:bCs/>
                                </w:rPr>
                              </w:pPr>
                            </w:p>
                          </w:txbxContent>
                        </wps:txbx>
                        <wps:bodyPr rot="0" vert="horz" wrap="square" lIns="91440" tIns="45720" rIns="91440" bIns="45720" anchor="t" anchorCtr="0" upright="1">
                          <a:noAutofit/>
                        </wps:bodyPr>
                      </wps:wsp>
                      <wps:wsp>
                        <wps:cNvPr id="56" name="Text Box 66"/>
                        <wps:cNvSpPr txBox="1">
                          <a:spLocks noChangeArrowheads="1"/>
                        </wps:cNvSpPr>
                        <wps:spPr bwMode="auto">
                          <a:xfrm>
                            <a:off x="10856" y="11292"/>
                            <a:ext cx="804" cy="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BBA2AE" w14:textId="77777777" w:rsidR="006A5779" w:rsidRDefault="006A5779" w:rsidP="006A5779">
                              <w:pPr>
                                <w:rPr>
                                  <w:b/>
                                  <w:bCs/>
                                </w:rPr>
                              </w:pPr>
                              <w:r>
                                <w:rPr>
                                  <w:b/>
                                  <w:bCs/>
                                </w:rPr>
                                <w:t>2</w:t>
                              </w:r>
                            </w:p>
                            <w:p w14:paraId="505C95AC" w14:textId="77777777" w:rsidR="006A5779" w:rsidRDefault="006A5779" w:rsidP="006A5779">
                              <w:pPr>
                                <w:rPr>
                                  <w:b/>
                                  <w:bCs/>
                                </w:rPr>
                              </w:pPr>
                            </w:p>
                          </w:txbxContent>
                        </wps:txbx>
                        <wps:bodyPr rot="0" vert="horz" wrap="square" lIns="91440" tIns="45720" rIns="91440" bIns="45720" anchor="t" anchorCtr="0" upright="1">
                          <a:noAutofit/>
                        </wps:bodyPr>
                      </wps:wsp>
                      <wps:wsp>
                        <wps:cNvPr id="57" name="Text Box 67"/>
                        <wps:cNvSpPr txBox="1">
                          <a:spLocks noChangeArrowheads="1"/>
                        </wps:cNvSpPr>
                        <wps:spPr bwMode="auto">
                          <a:xfrm>
                            <a:off x="12664" y="10407"/>
                            <a:ext cx="804" cy="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11D922" w14:textId="77777777" w:rsidR="006A5779" w:rsidRDefault="006A5779" w:rsidP="006A5779">
                              <w:pPr>
                                <w:rPr>
                                  <w:b/>
                                  <w:bCs/>
                                </w:rPr>
                              </w:pPr>
                              <w:r>
                                <w:rPr>
                                  <w:b/>
                                  <w:bCs/>
                                </w:rPr>
                                <w:t>3</w:t>
                              </w:r>
                            </w:p>
                            <w:p w14:paraId="11C3D13C" w14:textId="77777777" w:rsidR="006A5779" w:rsidRDefault="006A5779" w:rsidP="006A5779">
                              <w:pPr>
                                <w:rPr>
                                  <w:b/>
                                  <w:bCs/>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A86F4ED" id="Группа 46" o:spid="_x0000_s1038" style="position:absolute;margin-left:14.1pt;margin-top:.55pt;width:332.35pt;height:259.85pt;z-index:251667968" coordorigin="6821,7272" coordsize="6647,51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">
                <v:oval id="Oval 57" o:spid="_x0000_s1039" style="position:absolute;left:7397;top:9409;width:1099;height:11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" filled="f" fillcolor="#c9f">
                  <v:textbox inset=".5mm,.3mm,.5mm,.3mm"/>
                </v:oval>
                <v:shape id="Text Box 58" o:spid="_x0000_s1040" type="#_x0000_t202" style="position:absolute;left:10084;top:7272;width:804;height:7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" filled="f" stroked="f">
                  <v:textbox>
                    <w:txbxContent>
                      <w:p w14:paraId="5C8D3F89" w14:textId="77777777" w:rsidR="006A5779" w:rsidRDefault="006A5779" w:rsidP="006A5779">
                        <w:pPr>
                          <w:rPr>
                            <w:b/>
                            <w:bCs/>
                          </w:rPr>
                        </w:pPr>
                        <w:r>
                          <w:rPr>
                            <w:b/>
                            <w:bCs/>
                          </w:rPr>
                          <w:t>5</w:t>
                        </w:r>
                      </w:p>
                      <w:p w14:paraId="31CB4C7A" w14:textId="77777777" w:rsidR="006A5779" w:rsidRDefault="006A5779" w:rsidP="006A5779">
                        <w:pPr>
                          <w:rPr>
                            <w:b/>
                            <w:bCs/>
                          </w:rPr>
                        </w:pPr>
                      </w:p>
                    </w:txbxContent>
                  </v:textbox>
                </v:shape>
                <v:oval id="Oval 59" o:spid="_x0000_s1041" style="position:absolute;left:11274;top:7851;width:1210;height:11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" filled="f" fillcolor="#c9f">
                  <v:textbox inset=".5mm,.3mm,.5mm,.3mm"/>
                </v:oval>
                <v:oval id="Oval 60" o:spid="_x0000_s1042" style="position:absolute;left:10096;top:8338;width:358;height:3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" filled="f" fillcolor="#c9f">
                  <v:textbox inset=".5mm,.3mm,.5mm,.3mm"/>
                </v:oval>
                <v:line id="Line 61" o:spid="_x0000_s1043" style="position:absolute;flip:y;visibility:visible;mso-wrap-style:square" from="7969,10510" to="8044,121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">
                  <v:stroke endarrow="classic" endarrowwidth="narrow" endarrowlength="short"/>
                </v:line>
                <v:shape id="Text Box 62" o:spid="_x0000_s1044" type="#_x0000_t202" style="position:absolute;left:6821;top:10857;width:804;height:7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" filled="f" stroked="f">
                  <v:textbox>
                    <w:txbxContent>
                      <w:p w14:paraId="775A05E0" w14:textId="77777777" w:rsidR="006A5779" w:rsidRDefault="006A5779" w:rsidP="006A5779">
                        <w:pPr>
                          <w:rPr>
                            <w:b/>
                            <w:bCs/>
                          </w:rPr>
                        </w:pPr>
                        <w:r>
                          <w:rPr>
                            <w:b/>
                            <w:bCs/>
                          </w:rPr>
                          <w:t>4</w:t>
                        </w:r>
                      </w:p>
                      <w:p w14:paraId="53A057F0" w14:textId="77777777" w:rsidR="006A5779" w:rsidRDefault="006A5779" w:rsidP="006A5779">
                        <w:pPr>
                          <w:rPr>
                            <w:b/>
                            <w:bCs/>
                          </w:rPr>
                        </w:pPr>
                      </w:p>
                    </w:txbxContent>
                  </v:textbox>
                </v:shape>
                <v:line id="Line 63" o:spid="_x0000_s1045" style="position:absolute;visibility:visible;mso-wrap-style:square" from="10444,8567" to="11352,8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">
                  <v:stroke endarrow="classic" endarrowwidth="narrow" endarrowlength="short"/>
                </v:line>
                <v:oval id="Oval 64" o:spid="_x0000_s1046" style="position:absolute;left:7696;top:12148;width:358;height:3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" filled="f" fillcolor="#c9f">
                  <v:textbox inset=".5mm,.3mm,.5mm,.3mm"/>
                </v:oval>
                <v:shape id="Text Box 65" o:spid="_x0000_s1047" type="#_x0000_t202" style="position:absolute;left:9829;top:9897;width:804;height:7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" filled="f" stroked="f">
                  <v:textbox>
                    <w:txbxContent>
                      <w:p w14:paraId="2CE95A7A" w14:textId="77777777" w:rsidR="006A5779" w:rsidRDefault="006A5779" w:rsidP="006A5779">
                        <w:pPr>
                          <w:rPr>
                            <w:b/>
                            <w:bCs/>
                          </w:rPr>
                        </w:pPr>
                        <w:r>
                          <w:rPr>
                            <w:b/>
                            <w:bCs/>
                          </w:rPr>
                          <w:t>1</w:t>
                        </w:r>
                      </w:p>
                      <w:p w14:paraId="0F40B598" w14:textId="77777777" w:rsidR="006A5779" w:rsidRDefault="006A5779" w:rsidP="006A5779">
                        <w:pPr>
                          <w:rPr>
                            <w:b/>
                            <w:bCs/>
                          </w:rPr>
                        </w:pPr>
                      </w:p>
                    </w:txbxContent>
                  </v:textbox>
                </v:shape>
                <v:shape id="Text Box 66" o:spid="_x0000_s1048" type="#_x0000_t202" style="position:absolute;left:10856;top:11292;width:804;height:7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" filled="f" stroked="f">
                  <v:textbox>
                    <w:txbxContent>
                      <w:p w14:paraId="03BBA2AE" w14:textId="77777777" w:rsidR="006A5779" w:rsidRDefault="006A5779" w:rsidP="006A5779">
                        <w:pPr>
                          <w:rPr>
                            <w:b/>
                            <w:bCs/>
                          </w:rPr>
                        </w:pPr>
                        <w:r>
                          <w:rPr>
                            <w:b/>
                            <w:bCs/>
                          </w:rPr>
                          <w:t>2</w:t>
                        </w:r>
                      </w:p>
                      <w:p w14:paraId="505C95AC" w14:textId="77777777" w:rsidR="006A5779" w:rsidRDefault="006A5779" w:rsidP="006A5779">
                        <w:pPr>
                          <w:rPr>
                            <w:b/>
                            <w:bCs/>
                          </w:rPr>
                        </w:pPr>
                      </w:p>
                    </w:txbxContent>
                  </v:textbox>
                </v:shape>
                <v:shape id="Text Box 67" o:spid="_x0000_s1049" type="#_x0000_t202" style="position:absolute;left:12664;top:10407;width:804;height:7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" filled="f" stroked="f">
                  <v:textbox>
                    <w:txbxContent>
                      <w:p w14:paraId="5211D922" w14:textId="77777777" w:rsidR="006A5779" w:rsidRDefault="006A5779" w:rsidP="006A5779">
                        <w:pPr>
                          <w:rPr>
                            <w:b/>
                            <w:bCs/>
                          </w:rPr>
                        </w:pPr>
                        <w:r>
                          <w:rPr>
                            <w:b/>
                            <w:bCs/>
                          </w:rPr>
                          <w:t>3</w:t>
                        </w:r>
                      </w:p>
                      <w:p w14:paraId="11C3D13C" w14:textId="77777777" w:rsidR="006A5779" w:rsidRDefault="006A5779" w:rsidP="006A5779">
                        <w:pPr>
                          <w:rPr>
                            <w:b/>
                            <w:bCs/>
                          </w:rPr>
                        </w:pPr>
                      </w:p>
                    </w:txbxContent>
                  </v:textbox>
                </v:shape>
              </v:group>
            </w:pict>
          </mc:Fallback>
        </mc:AlternateContent>
      </w:r>
      <w:r>
        <w:rPr>
          <w:sz w:val="20"/>
          <w:szCs w:val="20"/>
          <w:lang w:val="en-US"/>
        </w:rPr>
        <w:object w:dxaOrig="7200" w:dyaOrig="5655" w14:anchorId="4A4C27E7">
          <v:shape id="_x0000_i1137" type="#_x0000_t75" style="width:5in;height:282.75pt" o:ole="">
            <v:imagedata r:id="rId14" o:title=""/>
          </v:shape>
          <o:OLEObject Type="Embed" ProgID="Word.Picture.8" ShapeID="_x0000_i1137" DrawAspect="Content" ObjectID="_1677330090" r:id="rId15"/>
        </w:object>
      </w:r>
    </w:p>
    <w:p w14:paraId="754D6F1A" w14:textId="2C35CC14" w:rsidR="006A5779" w:rsidRPr="008F7C1E" w:rsidRDefault="006A5779" w:rsidP="006A5779">
      <w:pPr>
        <w:rPr>
          <w:color w:val="000000"/>
          <w:sz w:val="28"/>
          <w:szCs w:val="28"/>
        </w:rPr>
      </w:pPr>
      <w:r>
        <w:rPr>
          <w:noProof/>
          <w:sz w:val="20"/>
        </w:rPr>
        <mc:AlternateContent>
          <mc:Choice Requires="wpg">
            <w:drawing>
              <wp:anchor distT="0" distB="0" distL="114300" distR="114300" simplePos="0" relativeHeight="251665920" behindDoc="0" locked="0" layoutInCell="1" allowOverlap="1" wp14:anchorId="566F1C76" wp14:editId="6C27D6FB">
                <wp:simplePos x="0" y="0"/>
                <wp:positionH relativeFrom="column">
                  <wp:posOffset>-5162550</wp:posOffset>
                </wp:positionH>
                <wp:positionV relativeFrom="paragraph">
                  <wp:posOffset>1988820</wp:posOffset>
                </wp:positionV>
                <wp:extent cx="3564255" cy="1584960"/>
                <wp:effectExtent l="9525" t="0" r="7620" b="7620"/>
                <wp:wrapNone/>
                <wp:docPr id="20" name="Группа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64255" cy="1584960"/>
                          <a:chOff x="1801" y="9126"/>
                          <a:chExt cx="5613" cy="2496"/>
                        </a:xfrm>
                      </wpg:grpSpPr>
                      <wps:wsp>
                        <wps:cNvPr id="21" name="Text Box 36"/>
                        <wps:cNvSpPr txBox="1">
                          <a:spLocks noChangeArrowheads="1"/>
                        </wps:cNvSpPr>
                        <wps:spPr bwMode="auto">
                          <a:xfrm>
                            <a:off x="5478" y="9126"/>
                            <a:ext cx="586"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058CB3" w14:textId="77777777" w:rsidR="006A5779" w:rsidRDefault="006A5779" w:rsidP="006A5779">
                              <w:r>
                                <w:t>2</w:t>
                              </w:r>
                            </w:p>
                            <w:p w14:paraId="55F362BA" w14:textId="77777777" w:rsidR="006A5779" w:rsidRDefault="006A5779" w:rsidP="006A5779"/>
                            <w:p w14:paraId="751F6025" w14:textId="77777777" w:rsidR="006A5779" w:rsidRDefault="006A5779" w:rsidP="006A5779"/>
                            <w:p w14:paraId="4FB85ED5" w14:textId="77777777" w:rsidR="006A5779" w:rsidRDefault="006A5779" w:rsidP="006A5779"/>
                          </w:txbxContent>
                        </wps:txbx>
                        <wps:bodyPr rot="0" vert="horz" wrap="square" lIns="91440" tIns="45720" rIns="91440" bIns="45720" anchor="t" anchorCtr="0" upright="1">
                          <a:noAutofit/>
                        </wps:bodyPr>
                      </wps:wsp>
                      <wps:wsp>
                        <wps:cNvPr id="39" name="Text Box 37"/>
                        <wps:cNvSpPr txBox="1">
                          <a:spLocks noChangeArrowheads="1"/>
                        </wps:cNvSpPr>
                        <wps:spPr bwMode="auto">
                          <a:xfrm>
                            <a:off x="3250" y="9208"/>
                            <a:ext cx="586"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E5AB4D" w14:textId="2703EFAA" w:rsidR="006A5779" w:rsidRDefault="006A5779" w:rsidP="006A5779">
                              <w:r>
                                <w:t>1</w:t>
                              </w:r>
                              <w:r>
                                <w:rPr>
                                  <w:noProof/>
                                </w:rPr>
                                <w:drawing>
                                  <wp:inline distT="0" distB="0" distL="0" distR="0" wp14:anchorId="752C271E" wp14:editId="4992FD15">
                                    <wp:extent cx="190500" cy="161925"/>
                                    <wp:effectExtent l="0" t="0" r="0" b="9525"/>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0500" cy="161925"/>
                                            </a:xfrm>
                                            <a:prstGeom prst="rect">
                                              <a:avLst/>
                                            </a:prstGeom>
                                            <a:noFill/>
                                            <a:ln>
                                              <a:noFill/>
                                            </a:ln>
                                          </pic:spPr>
                                        </pic:pic>
                                      </a:graphicData>
                                    </a:graphic>
                                  </wp:inline>
                                </w:drawing>
                              </w:r>
                            </w:p>
                            <w:p w14:paraId="3AE97720" w14:textId="77777777" w:rsidR="006A5779" w:rsidRDefault="006A5779" w:rsidP="006A5779"/>
                          </w:txbxContent>
                        </wps:txbx>
                        <wps:bodyPr rot="0" vert="horz" wrap="square" lIns="91440" tIns="45720" rIns="91440" bIns="45720" anchor="t" anchorCtr="0" upright="1">
                          <a:noAutofit/>
                        </wps:bodyPr>
                      </wps:wsp>
                      <wps:wsp>
                        <wps:cNvPr id="40" name="Oval 38"/>
                        <wps:cNvSpPr>
                          <a:spLocks noChangeArrowheads="1"/>
                        </wps:cNvSpPr>
                        <wps:spPr bwMode="auto">
                          <a:xfrm>
                            <a:off x="6436" y="10361"/>
                            <a:ext cx="978" cy="952"/>
                          </a:xfrm>
                          <a:prstGeom prst="ellipse">
                            <a:avLst/>
                          </a:prstGeom>
                          <a:noFill/>
                          <a:ln w="9525">
                            <a:solidFill>
                              <a:srgbClr val="FFFFFF"/>
                            </a:solidFill>
                            <a:round/>
                            <a:headEnd/>
                            <a:tailEnd/>
                          </a:ln>
                          <a:extLst>
                            <a:ext uri="{909E8E84-426E-40DD-AFC4-6F175D3DCCD1}">
                              <a14:hiddenFill xmlns:a14="http://schemas.microsoft.com/office/drawing/2010/main">
                                <a:solidFill>
                                  <a:srgbClr val="CC99FF"/>
                                </a:solidFill>
                              </a14:hiddenFill>
                            </a:ext>
                          </a:extLst>
                        </wps:spPr>
                        <wps:bodyPr rot="0" vert="horz" wrap="square" lIns="18000" tIns="10800" rIns="18000" bIns="10800" anchor="t" anchorCtr="0" upright="1">
                          <a:noAutofit/>
                        </wps:bodyPr>
                      </wps:wsp>
                      <wps:wsp>
                        <wps:cNvPr id="41" name="Oval 39"/>
                        <wps:cNvSpPr>
                          <a:spLocks noChangeArrowheads="1"/>
                        </wps:cNvSpPr>
                        <wps:spPr bwMode="auto">
                          <a:xfrm>
                            <a:off x="4868" y="11204"/>
                            <a:ext cx="501" cy="418"/>
                          </a:xfrm>
                          <a:prstGeom prst="ellipse">
                            <a:avLst/>
                          </a:prstGeom>
                          <a:noFill/>
                          <a:ln w="952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 name="Line 40"/>
                        <wps:cNvCnPr>
                          <a:cxnSpLocks noChangeShapeType="1"/>
                        </wps:cNvCnPr>
                        <wps:spPr bwMode="auto">
                          <a:xfrm flipV="1">
                            <a:off x="5372" y="11216"/>
                            <a:ext cx="1216" cy="217"/>
                          </a:xfrm>
                          <a:prstGeom prst="line">
                            <a:avLst/>
                          </a:prstGeom>
                          <a:noFill/>
                          <a:ln w="9525">
                            <a:solidFill>
                              <a:srgbClr val="FFFFFF"/>
                            </a:solidFill>
                            <a:round/>
                            <a:headEnd/>
                            <a:tailEnd type="stealth" w="sm" len="sm"/>
                          </a:ln>
                          <a:extLst>
                            <a:ext uri="{909E8E84-426E-40DD-AFC4-6F175D3DCCD1}">
                              <a14:hiddenFill xmlns:a14="http://schemas.microsoft.com/office/drawing/2010/main">
                                <a:noFill/>
                              </a14:hiddenFill>
                            </a:ext>
                          </a:extLst>
                        </wps:spPr>
                        <wps:bodyPr/>
                      </wps:wsp>
                      <wps:wsp>
                        <wps:cNvPr id="43" name="Oval 41"/>
                        <wps:cNvSpPr>
                          <a:spLocks noChangeArrowheads="1"/>
                        </wps:cNvSpPr>
                        <wps:spPr bwMode="auto">
                          <a:xfrm>
                            <a:off x="3368" y="10364"/>
                            <a:ext cx="456" cy="395"/>
                          </a:xfrm>
                          <a:prstGeom prst="ellipse">
                            <a:avLst/>
                          </a:prstGeom>
                          <a:noFill/>
                          <a:ln w="952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 name="Line 42"/>
                        <wps:cNvCnPr>
                          <a:cxnSpLocks noChangeShapeType="1"/>
                        </wps:cNvCnPr>
                        <wps:spPr bwMode="auto">
                          <a:xfrm flipH="1" flipV="1">
                            <a:off x="2665" y="10076"/>
                            <a:ext cx="727" cy="412"/>
                          </a:xfrm>
                          <a:prstGeom prst="line">
                            <a:avLst/>
                          </a:prstGeom>
                          <a:noFill/>
                          <a:ln w="9525">
                            <a:solidFill>
                              <a:srgbClr val="FFFFFF"/>
                            </a:solidFill>
                            <a:round/>
                            <a:headEnd/>
                            <a:tailEnd type="stealth" w="sm" len="sm"/>
                          </a:ln>
                          <a:extLst>
                            <a:ext uri="{909E8E84-426E-40DD-AFC4-6F175D3DCCD1}">
                              <a14:hiddenFill xmlns:a14="http://schemas.microsoft.com/office/drawing/2010/main">
                                <a:noFill/>
                              </a14:hiddenFill>
                            </a:ext>
                          </a:extLst>
                        </wps:spPr>
                        <wps:bodyPr/>
                      </wps:wsp>
                      <wps:wsp>
                        <wps:cNvPr id="45" name="Oval 43"/>
                        <wps:cNvSpPr>
                          <a:spLocks noChangeArrowheads="1"/>
                        </wps:cNvSpPr>
                        <wps:spPr bwMode="auto">
                          <a:xfrm>
                            <a:off x="1801" y="9318"/>
                            <a:ext cx="978" cy="952"/>
                          </a:xfrm>
                          <a:prstGeom prst="ellipse">
                            <a:avLst/>
                          </a:prstGeom>
                          <a:noFill/>
                          <a:ln w="9525">
                            <a:solidFill>
                              <a:srgbClr val="FFFFFF"/>
                            </a:solidFill>
                            <a:round/>
                            <a:headEnd/>
                            <a:tailEnd/>
                          </a:ln>
                          <a:extLst>
                            <a:ext uri="{909E8E84-426E-40DD-AFC4-6F175D3DCCD1}">
                              <a14:hiddenFill xmlns:a14="http://schemas.microsoft.com/office/drawing/2010/main">
                                <a:solidFill>
                                  <a:srgbClr val="CC99FF"/>
                                </a:solidFill>
                              </a14:hiddenFill>
                            </a:ext>
                          </a:extLst>
                        </wps:spPr>
                        <wps:bodyPr rot="0" vert="horz" wrap="square" lIns="18000" tIns="10800" rIns="18000" bIns="108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66F1C76" id="Группа 20" o:spid="_x0000_s1050" style="position:absolute;margin-left:-406.5pt;margin-top:156.6pt;width:280.65pt;height:124.8pt;z-index:251665920" coordorigin="1801,9126" coordsize="5613,24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">
                <v:shape id="Text Box 36" o:spid="_x0000_s1051" type="#_x0000_t202" style="position:absolute;left:5478;top:9126;width:586;height: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" filled="f" stroked="f">
                  <v:textbox>
                    <w:txbxContent>
                      <w:p w14:paraId="1E058CB3" w14:textId="77777777" w:rsidR="006A5779" w:rsidRDefault="006A5779" w:rsidP="006A5779">
                        <w:r>
                          <w:t>2</w:t>
                        </w:r>
                      </w:p>
                      <w:p w14:paraId="55F362BA" w14:textId="77777777" w:rsidR="006A5779" w:rsidRDefault="006A5779" w:rsidP="006A5779"/>
                      <w:p w14:paraId="751F6025" w14:textId="77777777" w:rsidR="006A5779" w:rsidRDefault="006A5779" w:rsidP="006A5779"/>
                      <w:p w14:paraId="4FB85ED5" w14:textId="77777777" w:rsidR="006A5779" w:rsidRDefault="006A5779" w:rsidP="006A5779"/>
                    </w:txbxContent>
                  </v:textbox>
                </v:shape>
                <v:shape id="Text Box 37" o:spid="_x0000_s1052" type="#_x0000_t202" style="position:absolute;left:3250;top:9208;width:586;height: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" filled="f" stroked="f">
                  <v:textbox>
                    <w:txbxContent>
                      <w:p w14:paraId="39E5AB4D" w14:textId="2703EFAA" w:rsidR="006A5779" w:rsidRDefault="006A5779" w:rsidP="006A5779">
                        <w:r>
                          <w:t>1</w:t>
                        </w:r>
                        <w:r>
                          <w:rPr>
                            <w:noProof/>
                          </w:rPr>
                          <w:drawing>
                            <wp:inline distT="0" distB="0" distL="0" distR="0" wp14:anchorId="752C271E" wp14:editId="4992FD15">
                              <wp:extent cx="190500" cy="161925"/>
                              <wp:effectExtent l="0" t="0" r="0" b="9525"/>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0500" cy="161925"/>
                                      </a:xfrm>
                                      <a:prstGeom prst="rect">
                                        <a:avLst/>
                                      </a:prstGeom>
                                      <a:noFill/>
                                      <a:ln>
                                        <a:noFill/>
                                      </a:ln>
                                    </pic:spPr>
                                  </pic:pic>
                                </a:graphicData>
                              </a:graphic>
                            </wp:inline>
                          </w:drawing>
                        </w:r>
                      </w:p>
                      <w:p w14:paraId="3AE97720" w14:textId="77777777" w:rsidR="006A5779" w:rsidRDefault="006A5779" w:rsidP="006A5779"/>
                    </w:txbxContent>
                  </v:textbox>
                </v:shape>
                <v:oval id="Oval 38" o:spid="_x0000_s1053" style="position:absolute;left:6436;top:10361;width:978;height: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" filled="f" fillcolor="#c9f" strokecolor="white">
                  <v:textbox inset=".5mm,.3mm,.5mm,.3mm"/>
                </v:oval>
                <v:oval id="Oval 39" o:spid="_x0000_s1054" style="position:absolute;left:4868;top:11204;width:501;height:4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" filled="f" strokecolor="white"/>
                <v:line id="Line 40" o:spid="_x0000_s1055" style="position:absolute;flip:y;visibility:visible;mso-wrap-style:square" from="5372,11216" to="6588,114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" strokecolor="white">
                  <v:stroke endarrow="classic" endarrowwidth="narrow" endarrowlength="short"/>
                </v:line>
                <v:oval id="Oval 41" o:spid="_x0000_s1056" style="position:absolute;left:3368;top:10364;width:456;height: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" filled="f" strokecolor="white"/>
                <v:line id="Line 42" o:spid="_x0000_s1057" style="position:absolute;flip:x y;visibility:visible;mso-wrap-style:square" from="2665,10076" to="3392,104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" strokecolor="white">
                  <v:stroke endarrow="classic" endarrowwidth="narrow" endarrowlength="short"/>
                </v:line>
                <v:oval id="Oval 43" o:spid="_x0000_s1058" style="position:absolute;left:1801;top:9318;width:978;height: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" filled="f" fillcolor="#c9f" strokecolor="white">
                  <v:textbox inset=".5mm,.3mm,.5mm,.3mm"/>
                </v:oval>
              </v:group>
            </w:pict>
          </mc:Fallback>
        </mc:AlternateContent>
      </w:r>
    </w:p>
    <w:sectPr w:rsidR="006A5779" w:rsidRPr="008F7C1E" w:rsidSect="00A17561">
      <w:headerReference w:type="default" r:id="rId17"/>
      <w:footerReference w:type="default" r:id="rId18"/>
      <w:type w:val="continuous"/>
      <w:pgSz w:w="11906" w:h="16838"/>
      <w:pgMar w:top="426" w:right="851" w:bottom="567" w:left="567" w:header="284" w:footer="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7DAD9B1" w14:textId="77777777" w:rsidR="001E6138" w:rsidRDefault="001E6138" w:rsidP="00E12562">
      <w:r>
        <w:separator/>
      </w:r>
    </w:p>
  </w:endnote>
  <w:endnote w:type="continuationSeparator" w:id="0">
    <w:p w14:paraId="46E57E04" w14:textId="77777777" w:rsidR="001E6138" w:rsidRDefault="001E6138" w:rsidP="00E125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AFF" w:usb1="4000ACFF" w:usb2="00000001" w:usb3="00000000" w:csb0="000001FF"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254" w:type="pct"/>
      <w:tblInd w:w="-311" w:type="dxa"/>
      <w:tblBorders>
        <w:top w:val="single" w:sz="18" w:space="0" w:color="808080"/>
        <w:insideH w:val="single" w:sz="18" w:space="0" w:color="808080"/>
        <w:insideV w:val="single" w:sz="18" w:space="0" w:color="808080"/>
      </w:tblBorders>
      <w:tblCellMar>
        <w:top w:w="72" w:type="dxa"/>
        <w:left w:w="115" w:type="dxa"/>
        <w:bottom w:w="72" w:type="dxa"/>
        <w:right w:w="115" w:type="dxa"/>
      </w:tblCellMar>
      <w:tblLook w:val="04A0" w:firstRow="1" w:lastRow="0" w:firstColumn="1" w:lastColumn="0" w:noHBand="0" w:noVBand="1"/>
    </w:tblPr>
    <w:tblGrid>
      <w:gridCol w:w="1010"/>
      <w:gridCol w:w="10011"/>
    </w:tblGrid>
    <w:tr w:rsidR="00E95B65" w:rsidRPr="00A75697" w14:paraId="0D6D9EF0" w14:textId="77777777" w:rsidTr="00A70D0C">
      <w:trPr>
        <w:trHeight w:val="402"/>
      </w:trPr>
      <w:tc>
        <w:tcPr>
          <w:tcW w:w="988" w:type="dxa"/>
        </w:tcPr>
        <w:p w14:paraId="6D92FB11" w14:textId="77777777" w:rsidR="00E95B65" w:rsidRPr="00A75697" w:rsidRDefault="00E95B65" w:rsidP="003A0FB3">
          <w:pPr>
            <w:tabs>
              <w:tab w:val="center" w:pos="4677"/>
              <w:tab w:val="right" w:pos="9355"/>
            </w:tabs>
            <w:rPr>
              <w:rFonts w:ascii="Cambria" w:hAnsi="Cambria"/>
              <w:b/>
              <w:color w:val="0070C0"/>
              <w:szCs w:val="28"/>
            </w:rPr>
          </w:pPr>
          <w:r>
            <w:rPr>
              <w:rFonts w:ascii="Cambria" w:hAnsi="Cambria"/>
              <w:b/>
              <w:noProof/>
              <w:color w:val="0070C0"/>
              <w:szCs w:val="28"/>
            </w:rPr>
            <w:drawing>
              <wp:inline distT="0" distB="0" distL="0" distR="0" wp14:anchorId="4369CDFA" wp14:editId="4D0FB61A">
                <wp:extent cx="485775" cy="361950"/>
                <wp:effectExtent l="0" t="0" r="9525" b="0"/>
                <wp:docPr id="38" name="Рисунок 38" descr="MANO_sa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NO_sai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361950"/>
                        </a:xfrm>
                        <a:prstGeom prst="rect">
                          <a:avLst/>
                        </a:prstGeom>
                        <a:noFill/>
                        <a:ln>
                          <a:noFill/>
                        </a:ln>
                      </pic:spPr>
                    </pic:pic>
                  </a:graphicData>
                </a:graphic>
              </wp:inline>
            </w:drawing>
          </w:r>
        </w:p>
      </w:tc>
      <w:tc>
        <w:tcPr>
          <w:tcW w:w="10573" w:type="dxa"/>
        </w:tcPr>
        <w:p w14:paraId="3AB6AF3E" w14:textId="3F6A5302" w:rsidR="00E95B65" w:rsidRPr="003A0FB3" w:rsidRDefault="00E95B65" w:rsidP="003A0FB3">
          <w:pPr>
            <w:pStyle w:val="ad"/>
            <w:ind w:right="206"/>
            <w:rPr>
              <w:color w:val="333399"/>
              <w:lang w:val="ru-RU"/>
            </w:rPr>
          </w:pPr>
          <w:r w:rsidRPr="003A0FB3">
            <w:rPr>
              <w:rFonts w:ascii="Cambria" w:hAnsi="Cambria"/>
              <w:b/>
              <w:i/>
              <w:color w:val="333399"/>
              <w:szCs w:val="28"/>
            </w:rPr>
            <w:t>АН</w:t>
          </w:r>
          <w:r>
            <w:rPr>
              <w:rFonts w:ascii="Cambria" w:hAnsi="Cambria"/>
              <w:b/>
              <w:i/>
              <w:color w:val="333399"/>
              <w:szCs w:val="28"/>
              <w:lang w:val="ru-RU"/>
            </w:rPr>
            <w:t xml:space="preserve">ПОО </w:t>
          </w:r>
          <w:r w:rsidRPr="003A0FB3">
            <w:rPr>
              <w:rFonts w:ascii="Cambria" w:hAnsi="Cambria"/>
              <w:b/>
              <w:i/>
              <w:color w:val="333399"/>
              <w:szCs w:val="28"/>
            </w:rPr>
            <w:t>«</w:t>
          </w:r>
          <w:r>
            <w:rPr>
              <w:rFonts w:ascii="Cambria" w:hAnsi="Cambria"/>
              <w:b/>
              <w:i/>
              <w:color w:val="333399"/>
              <w:szCs w:val="28"/>
              <w:lang w:val="ru-RU"/>
            </w:rPr>
            <w:t xml:space="preserve">Многопрофильная Академия </w:t>
          </w:r>
          <w:r w:rsidRPr="003A0FB3">
            <w:rPr>
              <w:rFonts w:ascii="Cambria" w:hAnsi="Cambria"/>
              <w:b/>
              <w:i/>
              <w:color w:val="333399"/>
              <w:szCs w:val="28"/>
            </w:rPr>
            <w:t>непрерывного образования»</w:t>
          </w:r>
          <w:r w:rsidRPr="003A0FB3">
            <w:rPr>
              <w:color w:val="333399"/>
            </w:rPr>
            <w:t xml:space="preserve"> </w:t>
          </w:r>
          <w:r w:rsidRPr="003A0FB3">
            <w:rPr>
              <w:color w:val="333399"/>
              <w:lang w:val="ru-RU"/>
            </w:rPr>
            <w:t xml:space="preserve">     </w:t>
          </w:r>
          <w:r w:rsidR="00AC61D8">
            <w:rPr>
              <w:color w:val="333399"/>
              <w:lang w:val="ru-RU"/>
            </w:rPr>
            <w:t xml:space="preserve"> </w:t>
          </w:r>
          <w:r>
            <w:rPr>
              <w:color w:val="333399"/>
              <w:lang w:val="ru-RU"/>
            </w:rPr>
            <w:t xml:space="preserve">                 </w:t>
          </w:r>
          <w:r w:rsidRPr="003A0FB3">
            <w:rPr>
              <w:color w:val="333399"/>
              <w:lang w:val="ru-RU"/>
            </w:rPr>
            <w:t xml:space="preserve">     </w:t>
          </w:r>
          <w:r w:rsidRPr="003A0FB3">
            <w:rPr>
              <w:b/>
              <w:color w:val="333399"/>
            </w:rPr>
            <w:fldChar w:fldCharType="begin"/>
          </w:r>
          <w:r w:rsidRPr="003A0FB3">
            <w:rPr>
              <w:b/>
              <w:color w:val="333399"/>
            </w:rPr>
            <w:instrText>PAGE   \* MERGEFORMAT</w:instrText>
          </w:r>
          <w:r w:rsidRPr="003A0FB3">
            <w:rPr>
              <w:b/>
              <w:color w:val="333399"/>
            </w:rPr>
            <w:fldChar w:fldCharType="separate"/>
          </w:r>
          <w:r w:rsidR="008F7C1E" w:rsidRPr="008F7C1E">
            <w:rPr>
              <w:b/>
              <w:noProof/>
              <w:color w:val="333399"/>
              <w:lang w:val="ru-RU"/>
            </w:rPr>
            <w:t>1</w:t>
          </w:r>
          <w:r w:rsidRPr="003A0FB3">
            <w:rPr>
              <w:b/>
              <w:color w:val="333399"/>
            </w:rPr>
            <w:fldChar w:fldCharType="end"/>
          </w:r>
          <w:r w:rsidRPr="003A0FB3">
            <w:rPr>
              <w:b/>
              <w:color w:val="333399"/>
              <w:lang w:val="ru-RU"/>
            </w:rPr>
            <w:t xml:space="preserve"> </w:t>
          </w:r>
        </w:p>
      </w:tc>
    </w:tr>
  </w:tbl>
  <w:p w14:paraId="2BA83C29" w14:textId="77777777" w:rsidR="00000000" w:rsidRDefault="001E6138"/>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37142CE" w14:textId="77777777" w:rsidR="001E6138" w:rsidRDefault="001E6138" w:rsidP="00E12562">
      <w:r>
        <w:separator/>
      </w:r>
    </w:p>
  </w:footnote>
  <w:footnote w:type="continuationSeparator" w:id="0">
    <w:p w14:paraId="7B5AB66A" w14:textId="77777777" w:rsidR="001E6138" w:rsidRDefault="001E6138" w:rsidP="00E1256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158" w:type="pct"/>
      <w:tblInd w:w="-169" w:type="dxa"/>
      <w:tblBorders>
        <w:bottom w:val="single" w:sz="18" w:space="0" w:color="808080"/>
        <w:insideH w:val="single" w:sz="18" w:space="0" w:color="808080"/>
        <w:insideV w:val="single" w:sz="18" w:space="0" w:color="808080"/>
      </w:tblBorders>
      <w:tblCellMar>
        <w:top w:w="72" w:type="dxa"/>
        <w:left w:w="115" w:type="dxa"/>
        <w:bottom w:w="72" w:type="dxa"/>
        <w:right w:w="115" w:type="dxa"/>
      </w:tblCellMar>
      <w:tblLook w:val="04A0" w:firstRow="1" w:lastRow="0" w:firstColumn="1" w:lastColumn="0" w:noHBand="0" w:noVBand="1"/>
    </w:tblPr>
    <w:tblGrid>
      <w:gridCol w:w="1252"/>
      <w:gridCol w:w="8573"/>
      <w:gridCol w:w="994"/>
    </w:tblGrid>
    <w:tr w:rsidR="004C6A7E" w:rsidRPr="00A75697" w14:paraId="2AB98A17" w14:textId="77777777" w:rsidTr="00AC61D8">
      <w:trPr>
        <w:trHeight w:val="631"/>
      </w:trPr>
      <w:tc>
        <w:tcPr>
          <w:tcW w:w="1250" w:type="dxa"/>
        </w:tcPr>
        <w:p w14:paraId="0476854D" w14:textId="77777777" w:rsidR="004C6A7E" w:rsidRPr="00E95B65" w:rsidRDefault="00831265" w:rsidP="005F7C48">
          <w:pPr>
            <w:tabs>
              <w:tab w:val="center" w:pos="4677"/>
              <w:tab w:val="right" w:pos="9355"/>
            </w:tabs>
            <w:ind w:left="169" w:hanging="169"/>
            <w:jc w:val="center"/>
            <w:rPr>
              <w:rFonts w:ascii="Cambria" w:hAnsi="Cambria"/>
              <w:b/>
              <w:color w:val="333399"/>
              <w:szCs w:val="28"/>
            </w:rPr>
          </w:pPr>
          <w:r w:rsidRPr="00E95B65">
            <w:rPr>
              <w:rFonts w:ascii="Cambria" w:hAnsi="Cambria"/>
              <w:b/>
              <w:noProof/>
              <w:color w:val="333399"/>
              <w:szCs w:val="28"/>
            </w:rPr>
            <w:drawing>
              <wp:inline distT="0" distB="0" distL="0" distR="0" wp14:anchorId="1CFB2A55" wp14:editId="6A93CE9A">
                <wp:extent cx="552450" cy="552450"/>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2450" cy="552450"/>
                        </a:xfrm>
                        <a:prstGeom prst="rect">
                          <a:avLst/>
                        </a:prstGeom>
                        <a:noFill/>
                      </pic:spPr>
                    </pic:pic>
                  </a:graphicData>
                </a:graphic>
              </wp:inline>
            </w:drawing>
          </w:r>
        </w:p>
      </w:tc>
      <w:tc>
        <w:tcPr>
          <w:tcW w:w="8558" w:type="dxa"/>
        </w:tcPr>
        <w:p w14:paraId="51E48B4D" w14:textId="77777777" w:rsidR="004C6A7E" w:rsidRPr="00E95B65" w:rsidRDefault="004C6A7E" w:rsidP="005F7C48">
          <w:pPr>
            <w:pStyle w:val="ad"/>
            <w:ind w:right="26"/>
            <w:jc w:val="right"/>
            <w:rPr>
              <w:rFonts w:ascii="Cambria" w:hAnsi="Cambria"/>
              <w:b/>
              <w:i/>
              <w:color w:val="333399"/>
              <w:sz w:val="25"/>
              <w:szCs w:val="25"/>
              <w:lang w:val="ru-RU"/>
            </w:rPr>
          </w:pPr>
          <w:r w:rsidRPr="00E95B65">
            <w:rPr>
              <w:rFonts w:ascii="Cambria" w:hAnsi="Cambria"/>
              <w:b/>
              <w:i/>
              <w:color w:val="333399"/>
              <w:sz w:val="25"/>
              <w:szCs w:val="25"/>
            </w:rPr>
            <w:t>«</w:t>
          </w:r>
          <w:r w:rsidRPr="00E95B65">
            <w:rPr>
              <w:rFonts w:ascii="Cambria" w:hAnsi="Cambria"/>
              <w:b/>
              <w:i/>
              <w:color w:val="333399"/>
              <w:sz w:val="25"/>
              <w:szCs w:val="25"/>
              <w:lang w:val="ru-RU" w:eastAsia="ru-RU"/>
            </w:rPr>
            <w:t xml:space="preserve"> Международная компетентностная олимпиада для школьников</w:t>
          </w:r>
          <w:r w:rsidRPr="00E95B65">
            <w:rPr>
              <w:rFonts w:ascii="Cambria" w:hAnsi="Cambria"/>
              <w:b/>
              <w:i/>
              <w:color w:val="333399"/>
              <w:sz w:val="25"/>
              <w:szCs w:val="25"/>
            </w:rPr>
            <w:t>»</w:t>
          </w:r>
        </w:p>
        <w:p w14:paraId="47C0E8E1" w14:textId="77777777" w:rsidR="004C6A7E" w:rsidRPr="00E95B65" w:rsidRDefault="008F7C1E" w:rsidP="00382833">
          <w:pPr>
            <w:pStyle w:val="ad"/>
            <w:ind w:right="26"/>
            <w:jc w:val="right"/>
            <w:rPr>
              <w:color w:val="333399"/>
              <w:sz w:val="27"/>
              <w:szCs w:val="27"/>
              <w:lang w:val="ru-RU"/>
            </w:rPr>
          </w:pPr>
          <w:r>
            <w:rPr>
              <w:rFonts w:ascii="Cambria" w:hAnsi="Cambria"/>
              <w:b/>
              <w:i/>
              <w:color w:val="333399"/>
              <w:sz w:val="25"/>
              <w:szCs w:val="25"/>
              <w:lang w:val="ru-RU"/>
            </w:rPr>
            <w:t>Физика</w:t>
          </w:r>
          <w:r w:rsidR="004C6A7E" w:rsidRPr="00E95B65">
            <w:rPr>
              <w:rFonts w:ascii="Cambria" w:hAnsi="Cambria"/>
              <w:b/>
              <w:i/>
              <w:color w:val="333399"/>
              <w:sz w:val="25"/>
              <w:szCs w:val="25"/>
              <w:lang w:val="ru-RU"/>
            </w:rPr>
            <w:t>, 1</w:t>
          </w:r>
          <w:r w:rsidR="00382833" w:rsidRPr="00E95B65">
            <w:rPr>
              <w:rFonts w:ascii="Cambria" w:hAnsi="Cambria"/>
              <w:b/>
              <w:i/>
              <w:color w:val="333399"/>
              <w:sz w:val="25"/>
              <w:szCs w:val="25"/>
              <w:lang w:val="ru-RU"/>
            </w:rPr>
            <w:t>1</w:t>
          </w:r>
          <w:r w:rsidR="004C6A7E" w:rsidRPr="00E95B65">
            <w:rPr>
              <w:rFonts w:ascii="Cambria" w:hAnsi="Cambria"/>
              <w:b/>
              <w:i/>
              <w:color w:val="333399"/>
              <w:sz w:val="25"/>
              <w:szCs w:val="25"/>
              <w:lang w:val="ru-RU"/>
            </w:rPr>
            <w:t xml:space="preserve"> класс</w:t>
          </w:r>
          <w:r w:rsidR="004C6A7E" w:rsidRPr="00E95B65">
            <w:rPr>
              <w:color w:val="333399"/>
              <w:sz w:val="27"/>
              <w:szCs w:val="27"/>
            </w:rPr>
            <w:t xml:space="preserve"> </w:t>
          </w:r>
          <w:r w:rsidR="004C6A7E" w:rsidRPr="00E95B65">
            <w:rPr>
              <w:color w:val="333399"/>
              <w:sz w:val="27"/>
              <w:szCs w:val="27"/>
              <w:lang w:val="ru-RU"/>
            </w:rPr>
            <w:t xml:space="preserve">        </w:t>
          </w:r>
        </w:p>
      </w:tc>
      <w:tc>
        <w:tcPr>
          <w:tcW w:w="992" w:type="dxa"/>
        </w:tcPr>
        <w:p w14:paraId="4EB2ECC2" w14:textId="01F49312" w:rsidR="004C6A7E" w:rsidRPr="00E95B65" w:rsidRDefault="004C6A7E" w:rsidP="005F7C48">
          <w:pPr>
            <w:pStyle w:val="ab"/>
            <w:jc w:val="center"/>
            <w:rPr>
              <w:rFonts w:ascii="Cambria" w:hAnsi="Cambria"/>
              <w:b/>
              <w:bCs/>
              <w:color w:val="333399"/>
              <w:sz w:val="26"/>
              <w:szCs w:val="26"/>
              <w:lang w:val="ru-RU" w:eastAsia="ru-RU"/>
            </w:rPr>
          </w:pPr>
          <w:r w:rsidRPr="00E95B65">
            <w:rPr>
              <w:rFonts w:ascii="Cambria" w:hAnsi="Cambria"/>
              <w:b/>
              <w:bCs/>
              <w:color w:val="333399"/>
              <w:sz w:val="26"/>
              <w:szCs w:val="26"/>
              <w:lang w:val="ru-RU" w:eastAsia="ru-RU"/>
            </w:rPr>
            <w:t>Омск 20</w:t>
          </w:r>
          <w:r w:rsidR="00650C3D">
            <w:rPr>
              <w:rFonts w:ascii="Cambria" w:hAnsi="Cambria"/>
              <w:b/>
              <w:bCs/>
              <w:color w:val="333399"/>
              <w:sz w:val="26"/>
              <w:szCs w:val="26"/>
              <w:lang w:val="ru-RU" w:eastAsia="ru-RU"/>
            </w:rPr>
            <w:t>2</w:t>
          </w:r>
          <w:r w:rsidR="00AC61D8">
            <w:rPr>
              <w:rFonts w:ascii="Cambria" w:hAnsi="Cambria"/>
              <w:b/>
              <w:bCs/>
              <w:color w:val="333399"/>
              <w:sz w:val="26"/>
              <w:szCs w:val="26"/>
              <w:lang w:val="ru-RU" w:eastAsia="ru-RU"/>
            </w:rPr>
            <w:t>1</w:t>
          </w:r>
        </w:p>
        <w:p w14:paraId="4131B355" w14:textId="7FED5D66" w:rsidR="004C6A7E" w:rsidRPr="00E95B65" w:rsidRDefault="00AC61D8" w:rsidP="005F7C48">
          <w:pPr>
            <w:pStyle w:val="ab"/>
            <w:jc w:val="center"/>
            <w:rPr>
              <w:rFonts w:ascii="Cambria" w:hAnsi="Cambria"/>
              <w:b/>
              <w:bCs/>
              <w:color w:val="333399"/>
              <w:sz w:val="26"/>
              <w:szCs w:val="26"/>
              <w:lang w:val="ru-RU" w:eastAsia="ru-RU"/>
            </w:rPr>
          </w:pPr>
          <w:r>
            <w:rPr>
              <w:rFonts w:ascii="Cambria" w:hAnsi="Cambria"/>
              <w:b/>
              <w:bCs/>
              <w:color w:val="333399"/>
              <w:sz w:val="26"/>
              <w:szCs w:val="26"/>
              <w:lang w:val="ru-RU" w:eastAsia="ru-RU"/>
            </w:rPr>
            <w:t>2</w:t>
          </w:r>
          <w:r w:rsidR="004C6A7E" w:rsidRPr="00E95B65">
            <w:rPr>
              <w:rFonts w:ascii="Cambria" w:hAnsi="Cambria"/>
              <w:b/>
              <w:bCs/>
              <w:color w:val="333399"/>
              <w:sz w:val="26"/>
              <w:szCs w:val="26"/>
              <w:lang w:val="en-US" w:eastAsia="ru-RU"/>
            </w:rPr>
            <w:t xml:space="preserve"> </w:t>
          </w:r>
          <w:r w:rsidR="004C6A7E" w:rsidRPr="00E95B65">
            <w:rPr>
              <w:rFonts w:ascii="Cambria" w:hAnsi="Cambria"/>
              <w:b/>
              <w:bCs/>
              <w:color w:val="333399"/>
              <w:sz w:val="26"/>
              <w:szCs w:val="26"/>
              <w:lang w:val="ru-RU" w:eastAsia="ru-RU"/>
            </w:rPr>
            <w:t>тур</w:t>
          </w:r>
        </w:p>
      </w:tc>
    </w:tr>
  </w:tbl>
  <w:p w14:paraId="129DE9A0" w14:textId="77777777" w:rsidR="00000000" w:rsidRDefault="001E6138"/>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32" type="#_x0000_t75" style="width:114pt;height:93.75pt" o:bullet="t">
        <v:imagedata r:id="rId1" o:title="logo coi_сайт"/>
      </v:shape>
    </w:pict>
  </w:numPicBullet>
  <w:abstractNum w:abstractNumId="0" w15:restartNumberingAfterBreak="0">
    <w:nsid w:val="03364CB6"/>
    <w:multiLevelType w:val="hybridMultilevel"/>
    <w:tmpl w:val="5BAC731A"/>
    <w:lvl w:ilvl="0" w:tplc="37C4D406">
      <w:start w:val="1"/>
      <w:numFmt w:val="decimal"/>
      <w:lvlText w:val="%1."/>
      <w:lvlJc w:val="left"/>
      <w:pPr>
        <w:ind w:left="502" w:hanging="360"/>
      </w:pPr>
      <w:rPr>
        <w:b/>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 w15:restartNumberingAfterBreak="0">
    <w:nsid w:val="09012383"/>
    <w:multiLevelType w:val="hybridMultilevel"/>
    <w:tmpl w:val="CBDA0302"/>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 w15:restartNumberingAfterBreak="0">
    <w:nsid w:val="10471C28"/>
    <w:multiLevelType w:val="hybridMultilevel"/>
    <w:tmpl w:val="BEEA8726"/>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 w15:restartNumberingAfterBreak="0">
    <w:nsid w:val="112F60B3"/>
    <w:multiLevelType w:val="hybridMultilevel"/>
    <w:tmpl w:val="9320BD3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1F34EE7"/>
    <w:multiLevelType w:val="hybridMultilevel"/>
    <w:tmpl w:val="5FA4A160"/>
    <w:lvl w:ilvl="0" w:tplc="0F6E2D98">
      <w:start w:val="1"/>
      <w:numFmt w:val="decimal"/>
      <w:lvlText w:val="%1."/>
      <w:lvlJc w:val="left"/>
      <w:pPr>
        <w:tabs>
          <w:tab w:val="num" w:pos="720"/>
        </w:tabs>
        <w:ind w:left="720" w:hanging="360"/>
      </w:pPr>
      <w:rPr>
        <w:sz w:val="28"/>
        <w:szCs w:val="28"/>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15:restartNumberingAfterBreak="0">
    <w:nsid w:val="1A045462"/>
    <w:multiLevelType w:val="hybridMultilevel"/>
    <w:tmpl w:val="BB6EF3F8"/>
    <w:lvl w:ilvl="0" w:tplc="14D2231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A96304F"/>
    <w:multiLevelType w:val="hybridMultilevel"/>
    <w:tmpl w:val="40FA0B76"/>
    <w:lvl w:ilvl="0" w:tplc="C27A71D6">
      <w:start w:val="1"/>
      <w:numFmt w:val="decimal"/>
      <w:lvlText w:val="%1."/>
      <w:lvlJc w:val="left"/>
      <w:pPr>
        <w:tabs>
          <w:tab w:val="num" w:pos="831"/>
        </w:tabs>
        <w:ind w:left="-76" w:firstLine="360"/>
      </w:pPr>
      <w:rPr>
        <w:b w:val="0"/>
        <w:i w:val="0"/>
        <w:color w:val="000000"/>
        <w:w w:val="103"/>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7" w15:restartNumberingAfterBreak="0">
    <w:nsid w:val="1D5B61EC"/>
    <w:multiLevelType w:val="hybridMultilevel"/>
    <w:tmpl w:val="A834450E"/>
    <w:lvl w:ilvl="0" w:tplc="8A6A6F70">
      <w:start w:val="1"/>
      <w:numFmt w:val="decimal"/>
      <w:lvlText w:val="%1."/>
      <w:lvlJc w:val="left"/>
      <w:pPr>
        <w:tabs>
          <w:tab w:val="num" w:pos="907"/>
        </w:tabs>
        <w:ind w:left="0" w:firstLine="360"/>
      </w:pPr>
      <w:rPr>
        <w:rFonts w:ascii="Times New Roman" w:hAnsi="Times New Roman" w:cs="Times New Roman" w:hint="default"/>
        <w:i w:val="0"/>
        <w:color w:val="000000"/>
        <w:w w:val="103"/>
        <w:sz w:val="28"/>
        <w:szCs w:val="28"/>
        <w:vertAlign w:val="baseline"/>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8" w15:restartNumberingAfterBreak="0">
    <w:nsid w:val="27CD1B2B"/>
    <w:multiLevelType w:val="hybridMultilevel"/>
    <w:tmpl w:val="245AF3E4"/>
    <w:lvl w:ilvl="0" w:tplc="8BB88D0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 w15:restartNumberingAfterBreak="0">
    <w:nsid w:val="2F9931F6"/>
    <w:multiLevelType w:val="hybridMultilevel"/>
    <w:tmpl w:val="2056ECD4"/>
    <w:lvl w:ilvl="0" w:tplc="A64EA980">
      <w:start w:val="1"/>
      <w:numFmt w:val="decimal"/>
      <w:lvlText w:val="%1."/>
      <w:lvlJc w:val="left"/>
      <w:pPr>
        <w:tabs>
          <w:tab w:val="num" w:pos="644"/>
        </w:tabs>
        <w:ind w:left="-76" w:firstLine="360"/>
      </w:pPr>
      <w:rPr>
        <w:rFonts w:hint="default"/>
        <w:color w:val="000000"/>
        <w:w w:val="103"/>
      </w:rPr>
    </w:lvl>
    <w:lvl w:ilvl="1" w:tplc="39CCB0E4">
      <w:start w:val="1"/>
      <w:numFmt w:val="decimal"/>
      <w:lvlText w:val="%2."/>
      <w:lvlJc w:val="left"/>
      <w:pPr>
        <w:tabs>
          <w:tab w:val="num" w:pos="1440"/>
        </w:tabs>
        <w:ind w:left="720" w:firstLine="360"/>
      </w:pPr>
      <w:rPr>
        <w:rFonts w:hint="default"/>
        <w:color w:val="000000"/>
        <w:w w:val="103"/>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15:restartNumberingAfterBreak="0">
    <w:nsid w:val="33B036E7"/>
    <w:multiLevelType w:val="hybridMultilevel"/>
    <w:tmpl w:val="114AB6FE"/>
    <w:lvl w:ilvl="0" w:tplc="0419000F">
      <w:start w:val="1"/>
      <w:numFmt w:val="decimal"/>
      <w:lvlText w:val="%1."/>
      <w:lvlJc w:val="left"/>
      <w:pPr>
        <w:ind w:left="1854" w:hanging="360"/>
      </w:pPr>
    </w:lvl>
    <w:lvl w:ilvl="1" w:tplc="04190019" w:tentative="1">
      <w:start w:val="1"/>
      <w:numFmt w:val="lowerLetter"/>
      <w:lvlText w:val="%2."/>
      <w:lvlJc w:val="left"/>
      <w:pPr>
        <w:ind w:left="2574" w:hanging="360"/>
      </w:pPr>
    </w:lvl>
    <w:lvl w:ilvl="2" w:tplc="0419001B" w:tentative="1">
      <w:start w:val="1"/>
      <w:numFmt w:val="lowerRoman"/>
      <w:lvlText w:val="%3."/>
      <w:lvlJc w:val="right"/>
      <w:pPr>
        <w:ind w:left="3294" w:hanging="180"/>
      </w:pPr>
    </w:lvl>
    <w:lvl w:ilvl="3" w:tplc="0419000F" w:tentative="1">
      <w:start w:val="1"/>
      <w:numFmt w:val="decimal"/>
      <w:lvlText w:val="%4."/>
      <w:lvlJc w:val="left"/>
      <w:pPr>
        <w:ind w:left="4014" w:hanging="360"/>
      </w:pPr>
    </w:lvl>
    <w:lvl w:ilvl="4" w:tplc="04190019" w:tentative="1">
      <w:start w:val="1"/>
      <w:numFmt w:val="lowerLetter"/>
      <w:lvlText w:val="%5."/>
      <w:lvlJc w:val="left"/>
      <w:pPr>
        <w:ind w:left="4734" w:hanging="360"/>
      </w:pPr>
    </w:lvl>
    <w:lvl w:ilvl="5" w:tplc="0419001B" w:tentative="1">
      <w:start w:val="1"/>
      <w:numFmt w:val="lowerRoman"/>
      <w:lvlText w:val="%6."/>
      <w:lvlJc w:val="right"/>
      <w:pPr>
        <w:ind w:left="5454" w:hanging="180"/>
      </w:pPr>
    </w:lvl>
    <w:lvl w:ilvl="6" w:tplc="0419000F" w:tentative="1">
      <w:start w:val="1"/>
      <w:numFmt w:val="decimal"/>
      <w:lvlText w:val="%7."/>
      <w:lvlJc w:val="left"/>
      <w:pPr>
        <w:ind w:left="6174" w:hanging="360"/>
      </w:pPr>
    </w:lvl>
    <w:lvl w:ilvl="7" w:tplc="04190019" w:tentative="1">
      <w:start w:val="1"/>
      <w:numFmt w:val="lowerLetter"/>
      <w:lvlText w:val="%8."/>
      <w:lvlJc w:val="left"/>
      <w:pPr>
        <w:ind w:left="6894" w:hanging="360"/>
      </w:pPr>
    </w:lvl>
    <w:lvl w:ilvl="8" w:tplc="0419001B" w:tentative="1">
      <w:start w:val="1"/>
      <w:numFmt w:val="lowerRoman"/>
      <w:lvlText w:val="%9."/>
      <w:lvlJc w:val="right"/>
      <w:pPr>
        <w:ind w:left="7614" w:hanging="180"/>
      </w:pPr>
    </w:lvl>
  </w:abstractNum>
  <w:abstractNum w:abstractNumId="11" w15:restartNumberingAfterBreak="0">
    <w:nsid w:val="341B2092"/>
    <w:multiLevelType w:val="hybridMultilevel"/>
    <w:tmpl w:val="36D622B8"/>
    <w:lvl w:ilvl="0" w:tplc="7542F5A6">
      <w:start w:val="1"/>
      <w:numFmt w:val="decimal"/>
      <w:lvlText w:val="%1."/>
      <w:lvlJc w:val="left"/>
      <w:pPr>
        <w:tabs>
          <w:tab w:val="num" w:pos="720"/>
        </w:tabs>
        <w:ind w:left="720" w:hanging="360"/>
      </w:pPr>
      <w:rPr>
        <w:sz w:val="28"/>
        <w:szCs w:val="28"/>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15:restartNumberingAfterBreak="0">
    <w:nsid w:val="35CA5114"/>
    <w:multiLevelType w:val="hybridMultilevel"/>
    <w:tmpl w:val="C2E41ED8"/>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3" w15:restartNumberingAfterBreak="0">
    <w:nsid w:val="38F53E37"/>
    <w:multiLevelType w:val="hybridMultilevel"/>
    <w:tmpl w:val="40FA0B76"/>
    <w:lvl w:ilvl="0" w:tplc="C27A71D6">
      <w:start w:val="1"/>
      <w:numFmt w:val="decimal"/>
      <w:lvlText w:val="%1."/>
      <w:lvlJc w:val="left"/>
      <w:pPr>
        <w:tabs>
          <w:tab w:val="num" w:pos="831"/>
        </w:tabs>
        <w:ind w:left="-76" w:firstLine="360"/>
      </w:pPr>
      <w:rPr>
        <w:b w:val="0"/>
        <w:i w:val="0"/>
        <w:color w:val="000000"/>
        <w:w w:val="103"/>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4" w15:restartNumberingAfterBreak="0">
    <w:nsid w:val="39A9502E"/>
    <w:multiLevelType w:val="hybridMultilevel"/>
    <w:tmpl w:val="2056ECD4"/>
    <w:lvl w:ilvl="0" w:tplc="A64EA980">
      <w:start w:val="1"/>
      <w:numFmt w:val="decimal"/>
      <w:lvlText w:val="%1."/>
      <w:lvlJc w:val="left"/>
      <w:pPr>
        <w:tabs>
          <w:tab w:val="num" w:pos="644"/>
        </w:tabs>
        <w:ind w:left="-76" w:firstLine="360"/>
      </w:pPr>
      <w:rPr>
        <w:rFonts w:hint="default"/>
        <w:color w:val="000000"/>
        <w:w w:val="103"/>
      </w:rPr>
    </w:lvl>
    <w:lvl w:ilvl="1" w:tplc="39CCB0E4">
      <w:start w:val="1"/>
      <w:numFmt w:val="decimal"/>
      <w:lvlText w:val="%2."/>
      <w:lvlJc w:val="left"/>
      <w:pPr>
        <w:tabs>
          <w:tab w:val="num" w:pos="1440"/>
        </w:tabs>
        <w:ind w:left="720" w:firstLine="360"/>
      </w:pPr>
      <w:rPr>
        <w:rFonts w:hint="default"/>
        <w:color w:val="000000"/>
        <w:w w:val="103"/>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 w15:restartNumberingAfterBreak="0">
    <w:nsid w:val="3AFF7C19"/>
    <w:multiLevelType w:val="hybridMultilevel"/>
    <w:tmpl w:val="666A7ABC"/>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6" w15:restartNumberingAfterBreak="0">
    <w:nsid w:val="410F0F7F"/>
    <w:multiLevelType w:val="hybridMultilevel"/>
    <w:tmpl w:val="C5B64B0C"/>
    <w:lvl w:ilvl="0" w:tplc="04190011">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42B55D73"/>
    <w:multiLevelType w:val="hybridMultilevel"/>
    <w:tmpl w:val="38BCD68C"/>
    <w:lvl w:ilvl="0" w:tplc="7CB01028">
      <w:start w:val="1"/>
      <w:numFmt w:val="decimal"/>
      <w:lvlText w:val="%1."/>
      <w:lvlJc w:val="left"/>
      <w:pPr>
        <w:tabs>
          <w:tab w:val="num" w:pos="907"/>
        </w:tabs>
        <w:ind w:left="0" w:firstLine="360"/>
      </w:pPr>
      <w:rPr>
        <w:rFonts w:hint="default"/>
        <w:color w:val="000000"/>
        <w:w w:val="103"/>
        <w:sz w:val="28"/>
        <w:szCs w:val="28"/>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15:restartNumberingAfterBreak="0">
    <w:nsid w:val="43125550"/>
    <w:multiLevelType w:val="hybridMultilevel"/>
    <w:tmpl w:val="B02886B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457C7AD3"/>
    <w:multiLevelType w:val="hybridMultilevel"/>
    <w:tmpl w:val="BB36AD46"/>
    <w:lvl w:ilvl="0" w:tplc="A7BE9974">
      <w:start w:val="1"/>
      <w:numFmt w:val="decimal"/>
      <w:lvlText w:val="%1."/>
      <w:lvlJc w:val="left"/>
      <w:pPr>
        <w:tabs>
          <w:tab w:val="num" w:pos="360"/>
        </w:tabs>
        <w:ind w:left="360" w:hanging="360"/>
      </w:pPr>
      <w:rPr>
        <w:sz w:val="28"/>
        <w:szCs w:val="28"/>
      </w:rPr>
    </w:lvl>
    <w:lvl w:ilvl="1" w:tplc="0419000F">
      <w:start w:val="1"/>
      <w:numFmt w:val="decimal"/>
      <w:lvlText w:val="%2."/>
      <w:lvlJc w:val="left"/>
      <w:pPr>
        <w:tabs>
          <w:tab w:val="num" w:pos="360"/>
        </w:tabs>
        <w:ind w:left="360" w:hanging="360"/>
      </w:pPr>
      <w:rPr>
        <w:sz w:val="28"/>
        <w:szCs w:val="28"/>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15:restartNumberingAfterBreak="0">
    <w:nsid w:val="4B7C0C26"/>
    <w:multiLevelType w:val="hybridMultilevel"/>
    <w:tmpl w:val="A49C8C42"/>
    <w:lvl w:ilvl="0" w:tplc="0419000F">
      <w:start w:val="1"/>
      <w:numFmt w:val="decimal"/>
      <w:lvlText w:val="%1."/>
      <w:lvlJc w:val="left"/>
      <w:pPr>
        <w:ind w:left="1637" w:hanging="360"/>
      </w:p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21" w15:restartNumberingAfterBreak="0">
    <w:nsid w:val="4C5171D7"/>
    <w:multiLevelType w:val="hybridMultilevel"/>
    <w:tmpl w:val="45B0053E"/>
    <w:lvl w:ilvl="0" w:tplc="84B44CB6">
      <w:start w:val="1"/>
      <w:numFmt w:val="decimal"/>
      <w:lvlText w:val="%1."/>
      <w:lvlJc w:val="left"/>
      <w:pPr>
        <w:ind w:left="502" w:hanging="360"/>
      </w:pPr>
      <w:rPr>
        <w:b/>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2" w15:restartNumberingAfterBreak="0">
    <w:nsid w:val="4DB56FCB"/>
    <w:multiLevelType w:val="hybridMultilevel"/>
    <w:tmpl w:val="CEAC179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514806F5"/>
    <w:multiLevelType w:val="hybridMultilevel"/>
    <w:tmpl w:val="C0087E88"/>
    <w:lvl w:ilvl="0" w:tplc="0419000F">
      <w:start w:val="4"/>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4" w15:restartNumberingAfterBreak="0">
    <w:nsid w:val="544779D1"/>
    <w:multiLevelType w:val="hybridMultilevel"/>
    <w:tmpl w:val="815058FA"/>
    <w:lvl w:ilvl="0" w:tplc="579099F2">
      <w:start w:val="1"/>
      <w:numFmt w:val="decimal"/>
      <w:lvlText w:val="%1."/>
      <w:lvlJc w:val="left"/>
      <w:pPr>
        <w:ind w:left="720" w:hanging="360"/>
      </w:pPr>
      <w:rPr>
        <w:b/>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5" w15:restartNumberingAfterBreak="0">
    <w:nsid w:val="54C13724"/>
    <w:multiLevelType w:val="hybridMultilevel"/>
    <w:tmpl w:val="3E90887E"/>
    <w:lvl w:ilvl="0" w:tplc="0419000F">
      <w:start w:val="1"/>
      <w:numFmt w:val="decimal"/>
      <w:lvlText w:val="%1."/>
      <w:lvlJc w:val="left"/>
      <w:pPr>
        <w:ind w:left="1146" w:hanging="360"/>
      </w:p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26" w15:restartNumberingAfterBreak="0">
    <w:nsid w:val="58462B8E"/>
    <w:multiLevelType w:val="hybridMultilevel"/>
    <w:tmpl w:val="CBEA8BA4"/>
    <w:lvl w:ilvl="0" w:tplc="1B5CE884">
      <w:start w:val="1"/>
      <w:numFmt w:val="decimal"/>
      <w:lvlText w:val="%1."/>
      <w:lvlJc w:val="left"/>
      <w:pPr>
        <w:tabs>
          <w:tab w:val="num" w:pos="360"/>
        </w:tabs>
        <w:ind w:left="360" w:hanging="360"/>
      </w:pPr>
      <w:rPr>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 w15:restartNumberingAfterBreak="0">
    <w:nsid w:val="5D6363D2"/>
    <w:multiLevelType w:val="hybridMultilevel"/>
    <w:tmpl w:val="794CD1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64641825"/>
    <w:multiLevelType w:val="hybridMultilevel"/>
    <w:tmpl w:val="DA5CA1AE"/>
    <w:lvl w:ilvl="0" w:tplc="1C403F9C">
      <w:start w:val="1"/>
      <w:numFmt w:val="decimal"/>
      <w:lvlText w:val="%1."/>
      <w:lvlJc w:val="left"/>
      <w:pPr>
        <w:ind w:left="502" w:hanging="360"/>
      </w:pPr>
      <w:rPr>
        <w:b/>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9" w15:restartNumberingAfterBreak="0">
    <w:nsid w:val="649A381D"/>
    <w:multiLevelType w:val="hybridMultilevel"/>
    <w:tmpl w:val="9384966A"/>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0" w15:restartNumberingAfterBreak="0">
    <w:nsid w:val="6ADF4411"/>
    <w:multiLevelType w:val="hybridMultilevel"/>
    <w:tmpl w:val="27844080"/>
    <w:lvl w:ilvl="0" w:tplc="0419000F">
      <w:start w:val="1"/>
      <w:numFmt w:val="decimal"/>
      <w:lvlText w:val="%1."/>
      <w:lvlJc w:val="left"/>
      <w:pPr>
        <w:ind w:left="1146" w:hanging="360"/>
      </w:p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31" w15:restartNumberingAfterBreak="0">
    <w:nsid w:val="6C9C7B62"/>
    <w:multiLevelType w:val="hybridMultilevel"/>
    <w:tmpl w:val="2056ECD4"/>
    <w:lvl w:ilvl="0" w:tplc="A64EA980">
      <w:start w:val="1"/>
      <w:numFmt w:val="decimal"/>
      <w:lvlText w:val="%1."/>
      <w:lvlJc w:val="left"/>
      <w:pPr>
        <w:tabs>
          <w:tab w:val="num" w:pos="644"/>
        </w:tabs>
        <w:ind w:left="-76" w:firstLine="360"/>
      </w:pPr>
      <w:rPr>
        <w:rFonts w:hint="default"/>
        <w:color w:val="000000"/>
        <w:w w:val="103"/>
      </w:rPr>
    </w:lvl>
    <w:lvl w:ilvl="1" w:tplc="39CCB0E4">
      <w:start w:val="1"/>
      <w:numFmt w:val="decimal"/>
      <w:lvlText w:val="%2."/>
      <w:lvlJc w:val="left"/>
      <w:pPr>
        <w:tabs>
          <w:tab w:val="num" w:pos="1440"/>
        </w:tabs>
        <w:ind w:left="720" w:firstLine="360"/>
      </w:pPr>
      <w:rPr>
        <w:rFonts w:hint="default"/>
        <w:color w:val="000000"/>
        <w:w w:val="103"/>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2" w15:restartNumberingAfterBreak="0">
    <w:nsid w:val="71EE0820"/>
    <w:multiLevelType w:val="hybridMultilevel"/>
    <w:tmpl w:val="40FA0B76"/>
    <w:lvl w:ilvl="0" w:tplc="C27A71D6">
      <w:start w:val="1"/>
      <w:numFmt w:val="decimal"/>
      <w:lvlText w:val="%1."/>
      <w:lvlJc w:val="left"/>
      <w:pPr>
        <w:tabs>
          <w:tab w:val="num" w:pos="831"/>
        </w:tabs>
        <w:ind w:left="-76" w:firstLine="360"/>
      </w:pPr>
      <w:rPr>
        <w:b w:val="0"/>
        <w:i w:val="0"/>
        <w:color w:val="000000"/>
        <w:w w:val="103"/>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3" w15:restartNumberingAfterBreak="0">
    <w:nsid w:val="730F4AF5"/>
    <w:multiLevelType w:val="hybridMultilevel"/>
    <w:tmpl w:val="D3060DAC"/>
    <w:lvl w:ilvl="0" w:tplc="0419000F">
      <w:start w:val="1"/>
      <w:numFmt w:val="decimal"/>
      <w:lvlText w:val="%1."/>
      <w:lvlJc w:val="left"/>
      <w:pPr>
        <w:ind w:left="1146" w:hanging="360"/>
      </w:p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34" w15:restartNumberingAfterBreak="0">
    <w:nsid w:val="74802419"/>
    <w:multiLevelType w:val="hybridMultilevel"/>
    <w:tmpl w:val="076AAACE"/>
    <w:lvl w:ilvl="0" w:tplc="AD9A6E18">
      <w:start w:val="250"/>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7BAE0A4B"/>
    <w:multiLevelType w:val="hybridMultilevel"/>
    <w:tmpl w:val="2130947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7D8362B6"/>
    <w:multiLevelType w:val="hybridMultilevel"/>
    <w:tmpl w:val="3E6C32EE"/>
    <w:lvl w:ilvl="0" w:tplc="1B5CE884">
      <w:start w:val="1"/>
      <w:numFmt w:val="decimal"/>
      <w:lvlText w:val="%1."/>
      <w:lvlJc w:val="left"/>
      <w:pPr>
        <w:tabs>
          <w:tab w:val="num" w:pos="360"/>
        </w:tabs>
        <w:ind w:left="360" w:hanging="360"/>
      </w:pPr>
      <w:rPr>
        <w:b w:val="0"/>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num w:numId="1">
    <w:abstractNumId w:val="20"/>
  </w:num>
  <w:num w:numId="2">
    <w:abstractNumId w:val="33"/>
  </w:num>
  <w:num w:numId="3">
    <w:abstractNumId w:val="27"/>
  </w:num>
  <w:num w:numId="4">
    <w:abstractNumId w:val="25"/>
  </w:num>
  <w:num w:numId="5">
    <w:abstractNumId w:val="30"/>
  </w:num>
  <w:num w:numId="6">
    <w:abstractNumId w:val="10"/>
  </w:num>
  <w:num w:numId="7">
    <w:abstractNumId w:val="19"/>
  </w:num>
  <w:num w:numId="8">
    <w:abstractNumId w:val="11"/>
  </w:num>
  <w:num w:numId="9">
    <w:abstractNumId w:val="4"/>
  </w:num>
  <w:num w:numId="1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1"/>
  </w:num>
  <w:num w:numId="12">
    <w:abstractNumId w:val="8"/>
  </w:num>
  <w:num w:numId="13">
    <w:abstractNumId w:val="0"/>
  </w:num>
  <w:num w:numId="14">
    <w:abstractNumId w:val="28"/>
  </w:num>
  <w:num w:numId="15">
    <w:abstractNumId w:val="18"/>
  </w:num>
  <w:num w:numId="16">
    <w:abstractNumId w:val="22"/>
  </w:num>
  <w:num w:numId="17">
    <w:abstractNumId w:val="3"/>
  </w:num>
  <w:num w:numId="18">
    <w:abstractNumId w:val="35"/>
  </w:num>
  <w:num w:numId="19">
    <w:abstractNumId w:val="34"/>
  </w:num>
  <w:num w:numId="20">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3"/>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5"/>
  </w:num>
  <w:num w:numId="26">
    <w:abstractNumId w:val="16"/>
  </w:num>
  <w:num w:numId="27">
    <w:abstractNumId w:val="36"/>
  </w:num>
  <w:num w:numId="28">
    <w:abstractNumId w:val="26"/>
  </w:num>
  <w:num w:numId="29">
    <w:abstractNumId w:val="2"/>
  </w:num>
  <w:num w:numId="30">
    <w:abstractNumId w:val="31"/>
  </w:num>
  <w:num w:numId="31">
    <w:abstractNumId w:val="14"/>
  </w:num>
  <w:num w:numId="32">
    <w:abstractNumId w:val="9"/>
  </w:num>
  <w:num w:numId="33">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3"/>
  </w:num>
  <w:num w:numId="37">
    <w:abstractNumId w:val="6"/>
  </w:num>
  <w:num w:numId="38">
    <w:abstractNumId w:val="32"/>
  </w:num>
  <w:num w:numId="39">
    <w:abstractNumId w:val="17"/>
  </w:num>
  <w:num w:numId="40">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77B6"/>
    <w:rsid w:val="00003BB0"/>
    <w:rsid w:val="0000599A"/>
    <w:rsid w:val="000123FE"/>
    <w:rsid w:val="000147C9"/>
    <w:rsid w:val="00020B8F"/>
    <w:rsid w:val="000243EE"/>
    <w:rsid w:val="00024DB8"/>
    <w:rsid w:val="00031D13"/>
    <w:rsid w:val="00045878"/>
    <w:rsid w:val="0004632B"/>
    <w:rsid w:val="00056888"/>
    <w:rsid w:val="00061705"/>
    <w:rsid w:val="0006196F"/>
    <w:rsid w:val="00061B1F"/>
    <w:rsid w:val="000663C4"/>
    <w:rsid w:val="000713EB"/>
    <w:rsid w:val="00072202"/>
    <w:rsid w:val="000753FF"/>
    <w:rsid w:val="00080835"/>
    <w:rsid w:val="00086681"/>
    <w:rsid w:val="00090B9A"/>
    <w:rsid w:val="00097292"/>
    <w:rsid w:val="000A07C5"/>
    <w:rsid w:val="000A0D16"/>
    <w:rsid w:val="000A7BE0"/>
    <w:rsid w:val="000B14C2"/>
    <w:rsid w:val="000C3224"/>
    <w:rsid w:val="000D0540"/>
    <w:rsid w:val="000D2881"/>
    <w:rsid w:val="000E698B"/>
    <w:rsid w:val="000E7576"/>
    <w:rsid w:val="000F075B"/>
    <w:rsid w:val="000F20D6"/>
    <w:rsid w:val="000F47C1"/>
    <w:rsid w:val="000F58E0"/>
    <w:rsid w:val="0010408E"/>
    <w:rsid w:val="001058B2"/>
    <w:rsid w:val="001139F6"/>
    <w:rsid w:val="001178B6"/>
    <w:rsid w:val="001211B1"/>
    <w:rsid w:val="00135141"/>
    <w:rsid w:val="0013646D"/>
    <w:rsid w:val="001428BE"/>
    <w:rsid w:val="00145DBC"/>
    <w:rsid w:val="00146439"/>
    <w:rsid w:val="00147BE9"/>
    <w:rsid w:val="001527F6"/>
    <w:rsid w:val="0016275C"/>
    <w:rsid w:val="001632EF"/>
    <w:rsid w:val="00171ECE"/>
    <w:rsid w:val="00174747"/>
    <w:rsid w:val="001759C6"/>
    <w:rsid w:val="001762A2"/>
    <w:rsid w:val="00176832"/>
    <w:rsid w:val="0018052D"/>
    <w:rsid w:val="0018248C"/>
    <w:rsid w:val="00192FD1"/>
    <w:rsid w:val="00193F32"/>
    <w:rsid w:val="001943D2"/>
    <w:rsid w:val="001A5143"/>
    <w:rsid w:val="001B06F4"/>
    <w:rsid w:val="001B2633"/>
    <w:rsid w:val="001B603D"/>
    <w:rsid w:val="001B6274"/>
    <w:rsid w:val="001C193D"/>
    <w:rsid w:val="001D65C2"/>
    <w:rsid w:val="001D7A8D"/>
    <w:rsid w:val="001E0FA7"/>
    <w:rsid w:val="001E1BDA"/>
    <w:rsid w:val="001E2881"/>
    <w:rsid w:val="001E6138"/>
    <w:rsid w:val="00210141"/>
    <w:rsid w:val="0021156C"/>
    <w:rsid w:val="00213D08"/>
    <w:rsid w:val="002149DF"/>
    <w:rsid w:val="00214E9B"/>
    <w:rsid w:val="00217ECB"/>
    <w:rsid w:val="00224A89"/>
    <w:rsid w:val="00232E1E"/>
    <w:rsid w:val="00240913"/>
    <w:rsid w:val="002459CB"/>
    <w:rsid w:val="00251214"/>
    <w:rsid w:val="0025323F"/>
    <w:rsid w:val="00253A71"/>
    <w:rsid w:val="00257C64"/>
    <w:rsid w:val="0026039A"/>
    <w:rsid w:val="00265C8E"/>
    <w:rsid w:val="0027225F"/>
    <w:rsid w:val="002745A2"/>
    <w:rsid w:val="00277F8E"/>
    <w:rsid w:val="00281BAE"/>
    <w:rsid w:val="0028368C"/>
    <w:rsid w:val="0029616D"/>
    <w:rsid w:val="002A05C9"/>
    <w:rsid w:val="002A0EDE"/>
    <w:rsid w:val="002A4A43"/>
    <w:rsid w:val="002B0AC3"/>
    <w:rsid w:val="002B2EEA"/>
    <w:rsid w:val="002B545A"/>
    <w:rsid w:val="002B649D"/>
    <w:rsid w:val="002C0740"/>
    <w:rsid w:val="002C3EF3"/>
    <w:rsid w:val="002C5406"/>
    <w:rsid w:val="002D058D"/>
    <w:rsid w:val="002E4F1E"/>
    <w:rsid w:val="002E5C40"/>
    <w:rsid w:val="002F0FED"/>
    <w:rsid w:val="002F2774"/>
    <w:rsid w:val="003118C8"/>
    <w:rsid w:val="003133F7"/>
    <w:rsid w:val="00315569"/>
    <w:rsid w:val="00320197"/>
    <w:rsid w:val="00322BC7"/>
    <w:rsid w:val="00323F40"/>
    <w:rsid w:val="0032550D"/>
    <w:rsid w:val="00331123"/>
    <w:rsid w:val="0033284C"/>
    <w:rsid w:val="003353B1"/>
    <w:rsid w:val="003376BA"/>
    <w:rsid w:val="00350E63"/>
    <w:rsid w:val="00354DA4"/>
    <w:rsid w:val="0036028E"/>
    <w:rsid w:val="00360600"/>
    <w:rsid w:val="0036320C"/>
    <w:rsid w:val="00364982"/>
    <w:rsid w:val="003741ED"/>
    <w:rsid w:val="00376792"/>
    <w:rsid w:val="00382833"/>
    <w:rsid w:val="0038633C"/>
    <w:rsid w:val="00396932"/>
    <w:rsid w:val="00397BC3"/>
    <w:rsid w:val="003A5184"/>
    <w:rsid w:val="003A5D31"/>
    <w:rsid w:val="003B2BBC"/>
    <w:rsid w:val="003B4589"/>
    <w:rsid w:val="003C1FB5"/>
    <w:rsid w:val="003C5BF2"/>
    <w:rsid w:val="003D50D9"/>
    <w:rsid w:val="003E4BDA"/>
    <w:rsid w:val="003E66BD"/>
    <w:rsid w:val="003F42CD"/>
    <w:rsid w:val="003F6A8B"/>
    <w:rsid w:val="003F6AEF"/>
    <w:rsid w:val="004045B6"/>
    <w:rsid w:val="00404E8E"/>
    <w:rsid w:val="0041033C"/>
    <w:rsid w:val="004130B5"/>
    <w:rsid w:val="00424A36"/>
    <w:rsid w:val="004262CD"/>
    <w:rsid w:val="004379A2"/>
    <w:rsid w:val="00440F87"/>
    <w:rsid w:val="00446A11"/>
    <w:rsid w:val="00450900"/>
    <w:rsid w:val="00466253"/>
    <w:rsid w:val="00476F4A"/>
    <w:rsid w:val="00492343"/>
    <w:rsid w:val="004932AF"/>
    <w:rsid w:val="00494CD9"/>
    <w:rsid w:val="0049666F"/>
    <w:rsid w:val="004A50E6"/>
    <w:rsid w:val="004B1AAD"/>
    <w:rsid w:val="004C6A7E"/>
    <w:rsid w:val="004E0514"/>
    <w:rsid w:val="004E2BAD"/>
    <w:rsid w:val="004E6D09"/>
    <w:rsid w:val="004F38AA"/>
    <w:rsid w:val="0050131C"/>
    <w:rsid w:val="0051266E"/>
    <w:rsid w:val="0051283E"/>
    <w:rsid w:val="0051527D"/>
    <w:rsid w:val="00515E52"/>
    <w:rsid w:val="00524CCE"/>
    <w:rsid w:val="00524E24"/>
    <w:rsid w:val="00526528"/>
    <w:rsid w:val="0053655C"/>
    <w:rsid w:val="005372E4"/>
    <w:rsid w:val="00537531"/>
    <w:rsid w:val="00537A0D"/>
    <w:rsid w:val="00537AB7"/>
    <w:rsid w:val="0054287C"/>
    <w:rsid w:val="00544902"/>
    <w:rsid w:val="005472E6"/>
    <w:rsid w:val="005500B4"/>
    <w:rsid w:val="005542F8"/>
    <w:rsid w:val="0055569B"/>
    <w:rsid w:val="005575DD"/>
    <w:rsid w:val="00564315"/>
    <w:rsid w:val="00565315"/>
    <w:rsid w:val="0056766B"/>
    <w:rsid w:val="00571112"/>
    <w:rsid w:val="00577092"/>
    <w:rsid w:val="00590635"/>
    <w:rsid w:val="005A1BBA"/>
    <w:rsid w:val="005A7644"/>
    <w:rsid w:val="005B0E5B"/>
    <w:rsid w:val="005B375A"/>
    <w:rsid w:val="005C344A"/>
    <w:rsid w:val="005C38D7"/>
    <w:rsid w:val="005C3E65"/>
    <w:rsid w:val="005C6718"/>
    <w:rsid w:val="005C7640"/>
    <w:rsid w:val="005D3041"/>
    <w:rsid w:val="005E1EE1"/>
    <w:rsid w:val="005E3798"/>
    <w:rsid w:val="005E3DA7"/>
    <w:rsid w:val="005E4155"/>
    <w:rsid w:val="005F2F2A"/>
    <w:rsid w:val="005F339F"/>
    <w:rsid w:val="005F53C8"/>
    <w:rsid w:val="005F7C48"/>
    <w:rsid w:val="00601F86"/>
    <w:rsid w:val="006043A4"/>
    <w:rsid w:val="0060743E"/>
    <w:rsid w:val="00607DE9"/>
    <w:rsid w:val="00610371"/>
    <w:rsid w:val="00611A00"/>
    <w:rsid w:val="00613341"/>
    <w:rsid w:val="00625B1A"/>
    <w:rsid w:val="00626913"/>
    <w:rsid w:val="006316B4"/>
    <w:rsid w:val="0063300E"/>
    <w:rsid w:val="0063543C"/>
    <w:rsid w:val="00650B6E"/>
    <w:rsid w:val="00650C3D"/>
    <w:rsid w:val="006511EC"/>
    <w:rsid w:val="00651DC7"/>
    <w:rsid w:val="00660FF2"/>
    <w:rsid w:val="006624F2"/>
    <w:rsid w:val="00674FA2"/>
    <w:rsid w:val="006769C5"/>
    <w:rsid w:val="00690D42"/>
    <w:rsid w:val="00695F99"/>
    <w:rsid w:val="006A3A8B"/>
    <w:rsid w:val="006A448E"/>
    <w:rsid w:val="006A5779"/>
    <w:rsid w:val="006A76CC"/>
    <w:rsid w:val="006A7FED"/>
    <w:rsid w:val="006B44AE"/>
    <w:rsid w:val="006C5A27"/>
    <w:rsid w:val="006C5B4E"/>
    <w:rsid w:val="006C647F"/>
    <w:rsid w:val="006C7D51"/>
    <w:rsid w:val="006E157A"/>
    <w:rsid w:val="006E3BAD"/>
    <w:rsid w:val="006E463A"/>
    <w:rsid w:val="006E5CE3"/>
    <w:rsid w:val="006E627E"/>
    <w:rsid w:val="006F4B64"/>
    <w:rsid w:val="006F535B"/>
    <w:rsid w:val="00703CA6"/>
    <w:rsid w:val="00705285"/>
    <w:rsid w:val="007060FB"/>
    <w:rsid w:val="0071133F"/>
    <w:rsid w:val="00715EC7"/>
    <w:rsid w:val="007160AD"/>
    <w:rsid w:val="00722E07"/>
    <w:rsid w:val="007303B2"/>
    <w:rsid w:val="00734304"/>
    <w:rsid w:val="00737516"/>
    <w:rsid w:val="007427C5"/>
    <w:rsid w:val="00744C1E"/>
    <w:rsid w:val="00746395"/>
    <w:rsid w:val="00746A68"/>
    <w:rsid w:val="0074762B"/>
    <w:rsid w:val="007508C4"/>
    <w:rsid w:val="007564B5"/>
    <w:rsid w:val="007628A1"/>
    <w:rsid w:val="007642CA"/>
    <w:rsid w:val="00767C5E"/>
    <w:rsid w:val="00767D14"/>
    <w:rsid w:val="00772175"/>
    <w:rsid w:val="00776687"/>
    <w:rsid w:val="007817A7"/>
    <w:rsid w:val="00782965"/>
    <w:rsid w:val="00793BAE"/>
    <w:rsid w:val="007945ED"/>
    <w:rsid w:val="00794895"/>
    <w:rsid w:val="007957CB"/>
    <w:rsid w:val="00796926"/>
    <w:rsid w:val="007B2E91"/>
    <w:rsid w:val="007B4D9C"/>
    <w:rsid w:val="007C6568"/>
    <w:rsid w:val="007D40B2"/>
    <w:rsid w:val="007E089C"/>
    <w:rsid w:val="007E1BCF"/>
    <w:rsid w:val="007F462F"/>
    <w:rsid w:val="0080362A"/>
    <w:rsid w:val="008037E5"/>
    <w:rsid w:val="00804B05"/>
    <w:rsid w:val="00804C3A"/>
    <w:rsid w:val="0080670A"/>
    <w:rsid w:val="008100C7"/>
    <w:rsid w:val="00825BA0"/>
    <w:rsid w:val="008300DA"/>
    <w:rsid w:val="00831265"/>
    <w:rsid w:val="008326D6"/>
    <w:rsid w:val="00836588"/>
    <w:rsid w:val="008450CD"/>
    <w:rsid w:val="00853A21"/>
    <w:rsid w:val="00860AFF"/>
    <w:rsid w:val="00862CE1"/>
    <w:rsid w:val="00862D80"/>
    <w:rsid w:val="00864C88"/>
    <w:rsid w:val="00872062"/>
    <w:rsid w:val="008849ED"/>
    <w:rsid w:val="00892F9C"/>
    <w:rsid w:val="0089500F"/>
    <w:rsid w:val="00895DB5"/>
    <w:rsid w:val="008A28E6"/>
    <w:rsid w:val="008A45B0"/>
    <w:rsid w:val="008A7730"/>
    <w:rsid w:val="008B0A3F"/>
    <w:rsid w:val="008B0C47"/>
    <w:rsid w:val="008B60F7"/>
    <w:rsid w:val="008B707C"/>
    <w:rsid w:val="008C16B9"/>
    <w:rsid w:val="008C3809"/>
    <w:rsid w:val="008C5B87"/>
    <w:rsid w:val="008D113B"/>
    <w:rsid w:val="008D4470"/>
    <w:rsid w:val="008E56C7"/>
    <w:rsid w:val="008F62D5"/>
    <w:rsid w:val="008F65BC"/>
    <w:rsid w:val="008F7C1E"/>
    <w:rsid w:val="00913C5C"/>
    <w:rsid w:val="009151B7"/>
    <w:rsid w:val="00917C45"/>
    <w:rsid w:val="00921381"/>
    <w:rsid w:val="009234B0"/>
    <w:rsid w:val="0094241D"/>
    <w:rsid w:val="00943FEB"/>
    <w:rsid w:val="009531D6"/>
    <w:rsid w:val="00956B83"/>
    <w:rsid w:val="009755F1"/>
    <w:rsid w:val="00975617"/>
    <w:rsid w:val="0098019C"/>
    <w:rsid w:val="00984208"/>
    <w:rsid w:val="00990DAD"/>
    <w:rsid w:val="009977B6"/>
    <w:rsid w:val="009A3238"/>
    <w:rsid w:val="009B07AE"/>
    <w:rsid w:val="009B17C4"/>
    <w:rsid w:val="009D1234"/>
    <w:rsid w:val="009D2FF9"/>
    <w:rsid w:val="009E0A3F"/>
    <w:rsid w:val="009F3581"/>
    <w:rsid w:val="009F582C"/>
    <w:rsid w:val="00A0422A"/>
    <w:rsid w:val="00A06A20"/>
    <w:rsid w:val="00A11BA5"/>
    <w:rsid w:val="00A13963"/>
    <w:rsid w:val="00A161EC"/>
    <w:rsid w:val="00A17561"/>
    <w:rsid w:val="00A328E4"/>
    <w:rsid w:val="00A43B40"/>
    <w:rsid w:val="00A44F80"/>
    <w:rsid w:val="00A46175"/>
    <w:rsid w:val="00A503C1"/>
    <w:rsid w:val="00A66374"/>
    <w:rsid w:val="00A721D4"/>
    <w:rsid w:val="00A7727D"/>
    <w:rsid w:val="00A77C15"/>
    <w:rsid w:val="00A803C7"/>
    <w:rsid w:val="00A83D4F"/>
    <w:rsid w:val="00A91560"/>
    <w:rsid w:val="00A9194C"/>
    <w:rsid w:val="00A94216"/>
    <w:rsid w:val="00A97292"/>
    <w:rsid w:val="00A9745C"/>
    <w:rsid w:val="00AA180E"/>
    <w:rsid w:val="00AA1E1C"/>
    <w:rsid w:val="00AB2B59"/>
    <w:rsid w:val="00AB71B8"/>
    <w:rsid w:val="00AC61D8"/>
    <w:rsid w:val="00AD0F60"/>
    <w:rsid w:val="00AD37EC"/>
    <w:rsid w:val="00AD4BDD"/>
    <w:rsid w:val="00AD5C17"/>
    <w:rsid w:val="00AD5DA2"/>
    <w:rsid w:val="00AE2C2D"/>
    <w:rsid w:val="00AE3D02"/>
    <w:rsid w:val="00AE4BFE"/>
    <w:rsid w:val="00AF0D09"/>
    <w:rsid w:val="00B07A18"/>
    <w:rsid w:val="00B20720"/>
    <w:rsid w:val="00B2147E"/>
    <w:rsid w:val="00B2698E"/>
    <w:rsid w:val="00B300AC"/>
    <w:rsid w:val="00B3632F"/>
    <w:rsid w:val="00B36A08"/>
    <w:rsid w:val="00B37A80"/>
    <w:rsid w:val="00B41297"/>
    <w:rsid w:val="00B42311"/>
    <w:rsid w:val="00B42963"/>
    <w:rsid w:val="00B4642B"/>
    <w:rsid w:val="00B46CDE"/>
    <w:rsid w:val="00B47371"/>
    <w:rsid w:val="00B50FCD"/>
    <w:rsid w:val="00B5229A"/>
    <w:rsid w:val="00B53B87"/>
    <w:rsid w:val="00B61758"/>
    <w:rsid w:val="00B62262"/>
    <w:rsid w:val="00B62EE9"/>
    <w:rsid w:val="00B63E24"/>
    <w:rsid w:val="00B64B2E"/>
    <w:rsid w:val="00B650D7"/>
    <w:rsid w:val="00B6619B"/>
    <w:rsid w:val="00B67479"/>
    <w:rsid w:val="00B71B1C"/>
    <w:rsid w:val="00B71CA0"/>
    <w:rsid w:val="00B72DF5"/>
    <w:rsid w:val="00B7488F"/>
    <w:rsid w:val="00B80606"/>
    <w:rsid w:val="00B84E04"/>
    <w:rsid w:val="00B92425"/>
    <w:rsid w:val="00BA5B37"/>
    <w:rsid w:val="00BB34D5"/>
    <w:rsid w:val="00BB4993"/>
    <w:rsid w:val="00BB7327"/>
    <w:rsid w:val="00BC3275"/>
    <w:rsid w:val="00BC4771"/>
    <w:rsid w:val="00BC501F"/>
    <w:rsid w:val="00BC6F92"/>
    <w:rsid w:val="00BD060A"/>
    <w:rsid w:val="00BD2990"/>
    <w:rsid w:val="00BD3C21"/>
    <w:rsid w:val="00BD4878"/>
    <w:rsid w:val="00BD5514"/>
    <w:rsid w:val="00BD6162"/>
    <w:rsid w:val="00BD64E9"/>
    <w:rsid w:val="00BE02B5"/>
    <w:rsid w:val="00BF558F"/>
    <w:rsid w:val="00BF679A"/>
    <w:rsid w:val="00C03A94"/>
    <w:rsid w:val="00C17021"/>
    <w:rsid w:val="00C2088A"/>
    <w:rsid w:val="00C22F47"/>
    <w:rsid w:val="00C253EF"/>
    <w:rsid w:val="00C2697A"/>
    <w:rsid w:val="00C30C26"/>
    <w:rsid w:val="00C4520A"/>
    <w:rsid w:val="00C511AD"/>
    <w:rsid w:val="00C56E5B"/>
    <w:rsid w:val="00C60064"/>
    <w:rsid w:val="00C6467A"/>
    <w:rsid w:val="00C8410E"/>
    <w:rsid w:val="00C902E4"/>
    <w:rsid w:val="00C91768"/>
    <w:rsid w:val="00C928E2"/>
    <w:rsid w:val="00CA0B41"/>
    <w:rsid w:val="00CA0CCC"/>
    <w:rsid w:val="00CB15D0"/>
    <w:rsid w:val="00CB42C2"/>
    <w:rsid w:val="00CB72E3"/>
    <w:rsid w:val="00CC4A4D"/>
    <w:rsid w:val="00CC5138"/>
    <w:rsid w:val="00CC5E71"/>
    <w:rsid w:val="00CD121D"/>
    <w:rsid w:val="00CD6AE0"/>
    <w:rsid w:val="00CE220C"/>
    <w:rsid w:val="00CE4631"/>
    <w:rsid w:val="00CF0AF8"/>
    <w:rsid w:val="00CF2DF4"/>
    <w:rsid w:val="00CF7CEE"/>
    <w:rsid w:val="00D02D30"/>
    <w:rsid w:val="00D13082"/>
    <w:rsid w:val="00D14E74"/>
    <w:rsid w:val="00D15337"/>
    <w:rsid w:val="00D16A12"/>
    <w:rsid w:val="00D22A4A"/>
    <w:rsid w:val="00D24E27"/>
    <w:rsid w:val="00D2637B"/>
    <w:rsid w:val="00D31060"/>
    <w:rsid w:val="00D37918"/>
    <w:rsid w:val="00D44874"/>
    <w:rsid w:val="00D46BEF"/>
    <w:rsid w:val="00D46F03"/>
    <w:rsid w:val="00D47455"/>
    <w:rsid w:val="00D47BFC"/>
    <w:rsid w:val="00D5390D"/>
    <w:rsid w:val="00D54378"/>
    <w:rsid w:val="00D55B1F"/>
    <w:rsid w:val="00D57A3F"/>
    <w:rsid w:val="00D62E55"/>
    <w:rsid w:val="00D6391C"/>
    <w:rsid w:val="00D80C23"/>
    <w:rsid w:val="00D80EDE"/>
    <w:rsid w:val="00D85D67"/>
    <w:rsid w:val="00D87690"/>
    <w:rsid w:val="00D92BBD"/>
    <w:rsid w:val="00D9322D"/>
    <w:rsid w:val="00DB406B"/>
    <w:rsid w:val="00DB455D"/>
    <w:rsid w:val="00DC3DCD"/>
    <w:rsid w:val="00DC3F40"/>
    <w:rsid w:val="00DD0358"/>
    <w:rsid w:val="00DD5E5C"/>
    <w:rsid w:val="00DE0A49"/>
    <w:rsid w:val="00DE14B3"/>
    <w:rsid w:val="00DE37D6"/>
    <w:rsid w:val="00E067F3"/>
    <w:rsid w:val="00E07B79"/>
    <w:rsid w:val="00E11984"/>
    <w:rsid w:val="00E12562"/>
    <w:rsid w:val="00E15F98"/>
    <w:rsid w:val="00E160BB"/>
    <w:rsid w:val="00E22283"/>
    <w:rsid w:val="00E4415F"/>
    <w:rsid w:val="00E444C2"/>
    <w:rsid w:val="00E60987"/>
    <w:rsid w:val="00E72122"/>
    <w:rsid w:val="00E76E67"/>
    <w:rsid w:val="00E82A6A"/>
    <w:rsid w:val="00E86964"/>
    <w:rsid w:val="00E91E4D"/>
    <w:rsid w:val="00E951CE"/>
    <w:rsid w:val="00E95B65"/>
    <w:rsid w:val="00E97A6D"/>
    <w:rsid w:val="00EB1028"/>
    <w:rsid w:val="00EB224E"/>
    <w:rsid w:val="00EB3C6D"/>
    <w:rsid w:val="00EC087C"/>
    <w:rsid w:val="00EC6680"/>
    <w:rsid w:val="00EC6CBD"/>
    <w:rsid w:val="00ED1DFC"/>
    <w:rsid w:val="00ED5364"/>
    <w:rsid w:val="00ED5A21"/>
    <w:rsid w:val="00ED5E53"/>
    <w:rsid w:val="00EF38DF"/>
    <w:rsid w:val="00EF73B4"/>
    <w:rsid w:val="00EF76F7"/>
    <w:rsid w:val="00F02209"/>
    <w:rsid w:val="00F05923"/>
    <w:rsid w:val="00F1547B"/>
    <w:rsid w:val="00F1554E"/>
    <w:rsid w:val="00F156D2"/>
    <w:rsid w:val="00F20BF5"/>
    <w:rsid w:val="00F27D8D"/>
    <w:rsid w:val="00F27E16"/>
    <w:rsid w:val="00F314F5"/>
    <w:rsid w:val="00F33A54"/>
    <w:rsid w:val="00F406DA"/>
    <w:rsid w:val="00F6045E"/>
    <w:rsid w:val="00F60C52"/>
    <w:rsid w:val="00F62310"/>
    <w:rsid w:val="00F80AEB"/>
    <w:rsid w:val="00F82000"/>
    <w:rsid w:val="00F82B90"/>
    <w:rsid w:val="00F84F6C"/>
    <w:rsid w:val="00F93328"/>
    <w:rsid w:val="00F940B2"/>
    <w:rsid w:val="00FA7B33"/>
    <w:rsid w:val="00FB0B68"/>
    <w:rsid w:val="00FC0390"/>
    <w:rsid w:val="00FD0049"/>
    <w:rsid w:val="00FD1130"/>
    <w:rsid w:val="00FD3C15"/>
    <w:rsid w:val="00FD575D"/>
    <w:rsid w:val="00FE1244"/>
    <w:rsid w:val="00FE14D6"/>
    <w:rsid w:val="00FE3380"/>
    <w:rsid w:val="00FE352F"/>
    <w:rsid w:val="00FE5EEC"/>
    <w:rsid w:val="00FF10CD"/>
    <w:rsid w:val="00FF25C0"/>
    <w:rsid w:val="00FF269E"/>
    <w:rsid w:val="00FF3C09"/>
    <w:rsid w:val="00FF53C1"/>
    <w:rsid w:val="00FF6CB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368B21A"/>
  <w15:docId w15:val="{3A6602A8-B36B-454D-86C0-9AA7E5A2B9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a">
    <w:name w:val="Normal"/>
    <w:qFormat/>
    <w:rsid w:val="00AC61D8"/>
    <w:rPr>
      <w:sz w:val="24"/>
      <w:szCs w:val="24"/>
    </w:rPr>
  </w:style>
  <w:style w:type="paragraph" w:styleId="1">
    <w:name w:val="heading 1"/>
    <w:basedOn w:val="a"/>
    <w:next w:val="a"/>
    <w:qFormat/>
    <w:rsid w:val="00A803C7"/>
    <w:pPr>
      <w:keepNext/>
      <w:ind w:firstLine="720"/>
      <w:jc w:val="center"/>
      <w:outlineLvl w:val="0"/>
    </w:pPr>
    <w:rPr>
      <w:b/>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B62E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Normal (Web)"/>
    <w:basedOn w:val="a"/>
    <w:rsid w:val="00FD575D"/>
    <w:pPr>
      <w:spacing w:before="100" w:beforeAutospacing="1" w:after="100" w:afterAutospacing="1"/>
    </w:pPr>
  </w:style>
  <w:style w:type="character" w:styleId="a5">
    <w:name w:val="Emphasis"/>
    <w:qFormat/>
    <w:rsid w:val="00FD575D"/>
    <w:rPr>
      <w:i/>
      <w:iCs/>
    </w:rPr>
  </w:style>
  <w:style w:type="character" w:styleId="a6">
    <w:name w:val="Strong"/>
    <w:uiPriority w:val="22"/>
    <w:qFormat/>
    <w:rsid w:val="00FD575D"/>
    <w:rPr>
      <w:b/>
      <w:bCs/>
    </w:rPr>
  </w:style>
  <w:style w:type="paragraph" w:styleId="a7">
    <w:name w:val="List Paragraph"/>
    <w:basedOn w:val="a"/>
    <w:uiPriority w:val="34"/>
    <w:qFormat/>
    <w:rsid w:val="00176832"/>
    <w:pPr>
      <w:spacing w:after="200" w:line="276" w:lineRule="auto"/>
      <w:ind w:left="720"/>
      <w:contextualSpacing/>
    </w:pPr>
    <w:rPr>
      <w:rFonts w:ascii="Calibri" w:eastAsia="Calibri" w:hAnsi="Calibri"/>
      <w:sz w:val="22"/>
      <w:szCs w:val="22"/>
      <w:lang w:eastAsia="en-US"/>
    </w:rPr>
  </w:style>
  <w:style w:type="character" w:customStyle="1" w:styleId="udar">
    <w:name w:val="udar"/>
    <w:basedOn w:val="a0"/>
    <w:rsid w:val="005C38D7"/>
  </w:style>
  <w:style w:type="character" w:styleId="a8">
    <w:name w:val="Hyperlink"/>
    <w:rsid w:val="00544902"/>
    <w:rPr>
      <w:color w:val="0000FF"/>
      <w:u w:val="single"/>
    </w:rPr>
  </w:style>
  <w:style w:type="paragraph" w:styleId="a9">
    <w:name w:val="Plain Text"/>
    <w:basedOn w:val="a"/>
    <w:link w:val="aa"/>
    <w:rsid w:val="001943D2"/>
    <w:rPr>
      <w:rFonts w:ascii="Courier New" w:hAnsi="Courier New"/>
      <w:sz w:val="20"/>
      <w:szCs w:val="20"/>
    </w:rPr>
  </w:style>
  <w:style w:type="paragraph" w:styleId="ab">
    <w:name w:val="header"/>
    <w:basedOn w:val="a"/>
    <w:link w:val="ac"/>
    <w:rsid w:val="00E12562"/>
    <w:pPr>
      <w:tabs>
        <w:tab w:val="center" w:pos="4677"/>
        <w:tab w:val="right" w:pos="9355"/>
      </w:tabs>
    </w:pPr>
    <w:rPr>
      <w:lang w:val="x-none" w:eastAsia="x-none"/>
    </w:rPr>
  </w:style>
  <w:style w:type="character" w:customStyle="1" w:styleId="ac">
    <w:name w:val="Верхний колонтитул Знак"/>
    <w:link w:val="ab"/>
    <w:rsid w:val="00E12562"/>
    <w:rPr>
      <w:sz w:val="24"/>
      <w:szCs w:val="24"/>
    </w:rPr>
  </w:style>
  <w:style w:type="paragraph" w:styleId="ad">
    <w:name w:val="footer"/>
    <w:basedOn w:val="a"/>
    <w:link w:val="ae"/>
    <w:uiPriority w:val="99"/>
    <w:rsid w:val="00E12562"/>
    <w:pPr>
      <w:tabs>
        <w:tab w:val="center" w:pos="4677"/>
        <w:tab w:val="right" w:pos="9355"/>
      </w:tabs>
    </w:pPr>
    <w:rPr>
      <w:lang w:val="x-none" w:eastAsia="x-none"/>
    </w:rPr>
  </w:style>
  <w:style w:type="character" w:customStyle="1" w:styleId="ae">
    <w:name w:val="Нижний колонтитул Знак"/>
    <w:link w:val="ad"/>
    <w:uiPriority w:val="99"/>
    <w:rsid w:val="00E12562"/>
    <w:rPr>
      <w:sz w:val="24"/>
      <w:szCs w:val="24"/>
    </w:rPr>
  </w:style>
  <w:style w:type="paragraph" w:styleId="af">
    <w:name w:val="Balloon Text"/>
    <w:basedOn w:val="a"/>
    <w:link w:val="af0"/>
    <w:rsid w:val="00E12562"/>
    <w:rPr>
      <w:rFonts w:ascii="Tahoma" w:hAnsi="Tahoma"/>
      <w:sz w:val="16"/>
      <w:szCs w:val="16"/>
      <w:lang w:val="x-none" w:eastAsia="x-none"/>
    </w:rPr>
  </w:style>
  <w:style w:type="character" w:customStyle="1" w:styleId="af0">
    <w:name w:val="Текст выноски Знак"/>
    <w:link w:val="af"/>
    <w:rsid w:val="00E12562"/>
    <w:rPr>
      <w:rFonts w:ascii="Tahoma" w:hAnsi="Tahoma" w:cs="Tahoma"/>
      <w:sz w:val="16"/>
      <w:szCs w:val="16"/>
    </w:rPr>
  </w:style>
  <w:style w:type="character" w:customStyle="1" w:styleId="word">
    <w:name w:val="word"/>
    <w:basedOn w:val="a0"/>
    <w:rsid w:val="008D113B"/>
  </w:style>
  <w:style w:type="character" w:customStyle="1" w:styleId="letter">
    <w:name w:val="letter"/>
    <w:basedOn w:val="a0"/>
    <w:rsid w:val="008D113B"/>
  </w:style>
  <w:style w:type="character" w:customStyle="1" w:styleId="c1">
    <w:name w:val="c1"/>
    <w:basedOn w:val="a0"/>
    <w:rsid w:val="005472E6"/>
  </w:style>
  <w:style w:type="character" w:customStyle="1" w:styleId="af1">
    <w:name w:val="Основной текст Знак"/>
    <w:rsid w:val="006316B4"/>
    <w:rPr>
      <w:color w:val="000000"/>
      <w:sz w:val="24"/>
      <w:szCs w:val="22"/>
      <w:lang w:val="ru-RU" w:eastAsia="ru-RU" w:bidi="ar-SA"/>
    </w:rPr>
  </w:style>
  <w:style w:type="character" w:customStyle="1" w:styleId="mi">
    <w:name w:val="mi"/>
    <w:basedOn w:val="a0"/>
    <w:rsid w:val="00831265"/>
  </w:style>
  <w:style w:type="paragraph" w:customStyle="1" w:styleId="leftmargin">
    <w:name w:val="left_margin"/>
    <w:basedOn w:val="a"/>
    <w:rsid w:val="00831265"/>
    <w:pPr>
      <w:spacing w:before="100" w:beforeAutospacing="1" w:after="100" w:afterAutospacing="1"/>
    </w:pPr>
  </w:style>
  <w:style w:type="character" w:styleId="af2">
    <w:name w:val="Placeholder Text"/>
    <w:basedOn w:val="a0"/>
    <w:uiPriority w:val="99"/>
    <w:semiHidden/>
    <w:rsid w:val="00537A0D"/>
    <w:rPr>
      <w:color w:val="808080"/>
    </w:rPr>
  </w:style>
  <w:style w:type="character" w:customStyle="1" w:styleId="apple-converted-space">
    <w:name w:val="apple-converted-space"/>
    <w:basedOn w:val="a0"/>
    <w:rsid w:val="00AD5DA2"/>
  </w:style>
  <w:style w:type="paragraph" w:styleId="HTML">
    <w:name w:val="HTML Preformatted"/>
    <w:basedOn w:val="a"/>
    <w:link w:val="HTML0"/>
    <w:uiPriority w:val="99"/>
    <w:unhideWhenUsed/>
    <w:rsid w:val="00D57A3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pPr>
    <w:rPr>
      <w:rFonts w:ascii="Courier New" w:hAnsi="Courier New" w:cs="Courier New"/>
      <w:sz w:val="20"/>
      <w:szCs w:val="20"/>
      <w:lang w:val="en-US" w:bidi="en-US"/>
    </w:rPr>
  </w:style>
  <w:style w:type="character" w:customStyle="1" w:styleId="HTML0">
    <w:name w:val="Стандартный HTML Знак"/>
    <w:basedOn w:val="a0"/>
    <w:link w:val="HTML"/>
    <w:uiPriority w:val="99"/>
    <w:rsid w:val="00D57A3F"/>
    <w:rPr>
      <w:rFonts w:ascii="Courier New" w:hAnsi="Courier New" w:cs="Courier New"/>
      <w:lang w:val="en-US" w:bidi="en-US"/>
    </w:rPr>
  </w:style>
  <w:style w:type="character" w:customStyle="1" w:styleId="mo">
    <w:name w:val="mo"/>
    <w:basedOn w:val="a0"/>
    <w:rsid w:val="00E95B65"/>
  </w:style>
  <w:style w:type="character" w:customStyle="1" w:styleId="aa">
    <w:name w:val="Текст Знак"/>
    <w:basedOn w:val="a0"/>
    <w:link w:val="a9"/>
    <w:rsid w:val="00650B6E"/>
    <w:rPr>
      <w:rFonts w:ascii="Courier New" w:hAnsi="Courier Ne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429214">
      <w:bodyDiv w:val="1"/>
      <w:marLeft w:val="0"/>
      <w:marRight w:val="0"/>
      <w:marTop w:val="0"/>
      <w:marBottom w:val="0"/>
      <w:divBdr>
        <w:top w:val="none" w:sz="0" w:space="0" w:color="auto"/>
        <w:left w:val="none" w:sz="0" w:space="0" w:color="auto"/>
        <w:bottom w:val="none" w:sz="0" w:space="0" w:color="auto"/>
        <w:right w:val="none" w:sz="0" w:space="0" w:color="auto"/>
      </w:divBdr>
    </w:div>
    <w:div w:id="209463395">
      <w:bodyDiv w:val="1"/>
      <w:marLeft w:val="0"/>
      <w:marRight w:val="0"/>
      <w:marTop w:val="0"/>
      <w:marBottom w:val="0"/>
      <w:divBdr>
        <w:top w:val="none" w:sz="0" w:space="0" w:color="auto"/>
        <w:left w:val="none" w:sz="0" w:space="0" w:color="auto"/>
        <w:bottom w:val="none" w:sz="0" w:space="0" w:color="auto"/>
        <w:right w:val="none" w:sz="0" w:space="0" w:color="auto"/>
      </w:divBdr>
    </w:div>
    <w:div w:id="274288841">
      <w:bodyDiv w:val="1"/>
      <w:marLeft w:val="0"/>
      <w:marRight w:val="0"/>
      <w:marTop w:val="0"/>
      <w:marBottom w:val="0"/>
      <w:divBdr>
        <w:top w:val="none" w:sz="0" w:space="0" w:color="auto"/>
        <w:left w:val="none" w:sz="0" w:space="0" w:color="auto"/>
        <w:bottom w:val="none" w:sz="0" w:space="0" w:color="auto"/>
        <w:right w:val="none" w:sz="0" w:space="0" w:color="auto"/>
      </w:divBdr>
    </w:div>
    <w:div w:id="316954153">
      <w:bodyDiv w:val="1"/>
      <w:marLeft w:val="0"/>
      <w:marRight w:val="0"/>
      <w:marTop w:val="0"/>
      <w:marBottom w:val="0"/>
      <w:divBdr>
        <w:top w:val="none" w:sz="0" w:space="0" w:color="auto"/>
        <w:left w:val="none" w:sz="0" w:space="0" w:color="auto"/>
        <w:bottom w:val="none" w:sz="0" w:space="0" w:color="auto"/>
        <w:right w:val="none" w:sz="0" w:space="0" w:color="auto"/>
      </w:divBdr>
    </w:div>
    <w:div w:id="483661155">
      <w:bodyDiv w:val="1"/>
      <w:marLeft w:val="0"/>
      <w:marRight w:val="0"/>
      <w:marTop w:val="0"/>
      <w:marBottom w:val="0"/>
      <w:divBdr>
        <w:top w:val="none" w:sz="0" w:space="0" w:color="auto"/>
        <w:left w:val="none" w:sz="0" w:space="0" w:color="auto"/>
        <w:bottom w:val="none" w:sz="0" w:space="0" w:color="auto"/>
        <w:right w:val="none" w:sz="0" w:space="0" w:color="auto"/>
      </w:divBdr>
    </w:div>
    <w:div w:id="484393208">
      <w:bodyDiv w:val="1"/>
      <w:marLeft w:val="0"/>
      <w:marRight w:val="0"/>
      <w:marTop w:val="0"/>
      <w:marBottom w:val="0"/>
      <w:divBdr>
        <w:top w:val="none" w:sz="0" w:space="0" w:color="auto"/>
        <w:left w:val="none" w:sz="0" w:space="0" w:color="auto"/>
        <w:bottom w:val="none" w:sz="0" w:space="0" w:color="auto"/>
        <w:right w:val="none" w:sz="0" w:space="0" w:color="auto"/>
      </w:divBdr>
    </w:div>
    <w:div w:id="646856123">
      <w:bodyDiv w:val="1"/>
      <w:marLeft w:val="0"/>
      <w:marRight w:val="0"/>
      <w:marTop w:val="0"/>
      <w:marBottom w:val="0"/>
      <w:divBdr>
        <w:top w:val="none" w:sz="0" w:space="0" w:color="auto"/>
        <w:left w:val="none" w:sz="0" w:space="0" w:color="auto"/>
        <w:bottom w:val="none" w:sz="0" w:space="0" w:color="auto"/>
        <w:right w:val="none" w:sz="0" w:space="0" w:color="auto"/>
      </w:divBdr>
    </w:div>
    <w:div w:id="740175830">
      <w:bodyDiv w:val="1"/>
      <w:marLeft w:val="0"/>
      <w:marRight w:val="0"/>
      <w:marTop w:val="0"/>
      <w:marBottom w:val="0"/>
      <w:divBdr>
        <w:top w:val="none" w:sz="0" w:space="0" w:color="auto"/>
        <w:left w:val="none" w:sz="0" w:space="0" w:color="auto"/>
        <w:bottom w:val="none" w:sz="0" w:space="0" w:color="auto"/>
        <w:right w:val="none" w:sz="0" w:space="0" w:color="auto"/>
      </w:divBdr>
    </w:div>
    <w:div w:id="861282404">
      <w:bodyDiv w:val="1"/>
      <w:marLeft w:val="0"/>
      <w:marRight w:val="0"/>
      <w:marTop w:val="0"/>
      <w:marBottom w:val="0"/>
      <w:divBdr>
        <w:top w:val="none" w:sz="0" w:space="0" w:color="auto"/>
        <w:left w:val="none" w:sz="0" w:space="0" w:color="auto"/>
        <w:bottom w:val="none" w:sz="0" w:space="0" w:color="auto"/>
        <w:right w:val="none" w:sz="0" w:space="0" w:color="auto"/>
      </w:divBdr>
    </w:div>
    <w:div w:id="869495273">
      <w:bodyDiv w:val="1"/>
      <w:marLeft w:val="0"/>
      <w:marRight w:val="0"/>
      <w:marTop w:val="0"/>
      <w:marBottom w:val="0"/>
      <w:divBdr>
        <w:top w:val="none" w:sz="0" w:space="0" w:color="auto"/>
        <w:left w:val="none" w:sz="0" w:space="0" w:color="auto"/>
        <w:bottom w:val="none" w:sz="0" w:space="0" w:color="auto"/>
        <w:right w:val="none" w:sz="0" w:space="0" w:color="auto"/>
      </w:divBdr>
    </w:div>
    <w:div w:id="1210844583">
      <w:bodyDiv w:val="1"/>
      <w:marLeft w:val="0"/>
      <w:marRight w:val="0"/>
      <w:marTop w:val="0"/>
      <w:marBottom w:val="0"/>
      <w:divBdr>
        <w:top w:val="none" w:sz="0" w:space="0" w:color="auto"/>
        <w:left w:val="none" w:sz="0" w:space="0" w:color="auto"/>
        <w:bottom w:val="none" w:sz="0" w:space="0" w:color="auto"/>
        <w:right w:val="none" w:sz="0" w:space="0" w:color="auto"/>
      </w:divBdr>
    </w:div>
    <w:div w:id="1236936545">
      <w:bodyDiv w:val="1"/>
      <w:marLeft w:val="0"/>
      <w:marRight w:val="0"/>
      <w:marTop w:val="0"/>
      <w:marBottom w:val="0"/>
      <w:divBdr>
        <w:top w:val="none" w:sz="0" w:space="0" w:color="auto"/>
        <w:left w:val="none" w:sz="0" w:space="0" w:color="auto"/>
        <w:bottom w:val="none" w:sz="0" w:space="0" w:color="auto"/>
        <w:right w:val="none" w:sz="0" w:space="0" w:color="auto"/>
      </w:divBdr>
    </w:div>
    <w:div w:id="1288318953">
      <w:bodyDiv w:val="1"/>
      <w:marLeft w:val="0"/>
      <w:marRight w:val="0"/>
      <w:marTop w:val="0"/>
      <w:marBottom w:val="0"/>
      <w:divBdr>
        <w:top w:val="none" w:sz="0" w:space="0" w:color="auto"/>
        <w:left w:val="none" w:sz="0" w:space="0" w:color="auto"/>
        <w:bottom w:val="none" w:sz="0" w:space="0" w:color="auto"/>
        <w:right w:val="none" w:sz="0" w:space="0" w:color="auto"/>
      </w:divBdr>
    </w:div>
    <w:div w:id="1314018570">
      <w:bodyDiv w:val="1"/>
      <w:marLeft w:val="0"/>
      <w:marRight w:val="0"/>
      <w:marTop w:val="0"/>
      <w:marBottom w:val="0"/>
      <w:divBdr>
        <w:top w:val="none" w:sz="0" w:space="0" w:color="auto"/>
        <w:left w:val="none" w:sz="0" w:space="0" w:color="auto"/>
        <w:bottom w:val="none" w:sz="0" w:space="0" w:color="auto"/>
        <w:right w:val="none" w:sz="0" w:space="0" w:color="auto"/>
      </w:divBdr>
    </w:div>
    <w:div w:id="1513884445">
      <w:bodyDiv w:val="1"/>
      <w:marLeft w:val="0"/>
      <w:marRight w:val="0"/>
      <w:marTop w:val="0"/>
      <w:marBottom w:val="0"/>
      <w:divBdr>
        <w:top w:val="none" w:sz="0" w:space="0" w:color="auto"/>
        <w:left w:val="none" w:sz="0" w:space="0" w:color="auto"/>
        <w:bottom w:val="none" w:sz="0" w:space="0" w:color="auto"/>
        <w:right w:val="none" w:sz="0" w:space="0" w:color="auto"/>
      </w:divBdr>
    </w:div>
    <w:div w:id="1532450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wmf"/><Relationship Id="rId13" Type="http://schemas.openxmlformats.org/officeDocument/2006/relationships/image" Target="media/image5.jpe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7.wm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wmf"/><Relationship Id="rId5" Type="http://schemas.openxmlformats.org/officeDocument/2006/relationships/webSettings" Target="webSettings.xml"/><Relationship Id="rId15" Type="http://schemas.openxmlformats.org/officeDocument/2006/relationships/oleObject" Target="embeddings/oleObject3.bin"/><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6.wmf"/></Relationships>
</file>

<file path=word/_rels/footer1.xml.rels><?xml version="1.0" encoding="UTF-8" standalone="yes"?>
<Relationships xmlns="http://schemas.openxmlformats.org/package/2006/relationships"><Relationship Id="rId1" Type="http://schemas.openxmlformats.org/officeDocument/2006/relationships/image" Target="media/image9.jpe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CE37DB-8A1E-4061-A9E3-3E438221EC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Pages>
  <Words>627</Words>
  <Characters>3574</Characters>
  <Application>Microsoft Office Word</Application>
  <DocSecurity>0</DocSecurity>
  <Lines>29</Lines>
  <Paragraphs>8</Paragraphs>
  <ScaleCrop>false</ScaleCrop>
  <HeadingPairs>
    <vt:vector size="2" baseType="variant">
      <vt:variant>
        <vt:lpstr>Название</vt:lpstr>
      </vt:variant>
      <vt:variant>
        <vt:i4>1</vt:i4>
      </vt:variant>
    </vt:vector>
  </HeadingPairs>
  <TitlesOfParts>
    <vt:vector size="1" baseType="lpstr">
      <vt:lpstr>«Межрегиональная компетентностная олимпиада для школьников» Биология, 8 класс</vt:lpstr>
    </vt:vector>
  </TitlesOfParts>
  <Company>Krokoz™</Company>
  <LinksUpToDate>false</LinksUpToDate>
  <CharactersWithSpaces>4193</CharactersWithSpaces>
  <SharedDoc>false</SharedDoc>
  <HLinks>
    <vt:vector size="6" baseType="variant">
      <vt:variant>
        <vt:i4>3342396</vt:i4>
      </vt:variant>
      <vt:variant>
        <vt:i4>-1</vt:i4>
      </vt:variant>
      <vt:variant>
        <vt:i4>1029</vt:i4>
      </vt:variant>
      <vt:variant>
        <vt:i4>1</vt:i4>
      </vt:variant>
      <vt:variant>
        <vt:lpwstr>http://lovi5.ru/medicine/Image7690.gif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«Межрегиональная компетентностная олимпиада для школьников» Биология, 8 класс</dc:title>
  <dc:creator>user</dc:creator>
  <cp:lastModifiedBy>Ольга Шалагинова</cp:lastModifiedBy>
  <cp:revision>2</cp:revision>
  <cp:lastPrinted>2014-10-20T02:54:00Z</cp:lastPrinted>
  <dcterms:created xsi:type="dcterms:W3CDTF">2021-03-15T10:10:00Z</dcterms:created>
  <dcterms:modified xsi:type="dcterms:W3CDTF">2021-03-15T10:10:00Z</dcterms:modified>
</cp:coreProperties>
</file>